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B4D0" w14:textId="77777777" w:rsidR="00317A05" w:rsidRPr="000B6370" w:rsidRDefault="00317A05" w:rsidP="00317A05">
      <w:pPr>
        <w:widowControl/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 w:hint="eastAsia"/>
          <w:b/>
          <w:sz w:val="28"/>
        </w:rPr>
        <w:t>共同利用・共同研究拠点</w:t>
      </w:r>
      <w:r w:rsidR="007953D7">
        <w:rPr>
          <w:rFonts w:ascii="Meiryo UI" w:eastAsia="Meiryo UI" w:hAnsi="Meiryo UI" w:hint="eastAsia"/>
          <w:b/>
          <w:sz w:val="28"/>
        </w:rPr>
        <w:t xml:space="preserve"> </w:t>
      </w:r>
      <w:r w:rsidRPr="000B6370">
        <w:rPr>
          <w:rFonts w:ascii="Meiryo UI" w:eastAsia="Meiryo UI" w:hAnsi="Meiryo UI" w:hint="eastAsia"/>
          <w:b/>
          <w:sz w:val="28"/>
        </w:rPr>
        <w:t>「先進超高圧科学研究拠点</w:t>
      </w:r>
      <w:r w:rsidR="007953D7">
        <w:rPr>
          <w:rFonts w:ascii="Meiryo UI" w:eastAsia="Meiryo UI" w:hAnsi="Meiryo UI" w:hint="eastAsia"/>
          <w:b/>
          <w:sz w:val="28"/>
        </w:rPr>
        <w:t>（P</w:t>
      </w:r>
      <w:r w:rsidR="007953D7">
        <w:rPr>
          <w:rFonts w:ascii="Meiryo UI" w:eastAsia="Meiryo UI" w:hAnsi="Meiryo UI"/>
          <w:b/>
          <w:sz w:val="28"/>
        </w:rPr>
        <w:t>RIUS</w:t>
      </w:r>
      <w:r w:rsidR="007953D7">
        <w:rPr>
          <w:rFonts w:ascii="Meiryo UI" w:eastAsia="Meiryo UI" w:hAnsi="Meiryo UI" w:hint="eastAsia"/>
          <w:b/>
          <w:sz w:val="28"/>
        </w:rPr>
        <w:t>）</w:t>
      </w:r>
      <w:r w:rsidRPr="000B6370">
        <w:rPr>
          <w:rFonts w:ascii="Meiryo UI" w:eastAsia="Meiryo UI" w:hAnsi="Meiryo UI" w:hint="eastAsia"/>
          <w:b/>
          <w:sz w:val="28"/>
        </w:rPr>
        <w:t>」</w:t>
      </w:r>
    </w:p>
    <w:p w14:paraId="0603437E" w14:textId="339EC20E" w:rsidR="00317A05" w:rsidRDefault="00317A05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/>
          <w:b/>
          <w:sz w:val="28"/>
        </w:rPr>
        <w:t>共同利用・共同研究申</w:t>
      </w:r>
      <w:r w:rsidRPr="000F56C2">
        <w:rPr>
          <w:rFonts w:ascii="Meiryo UI" w:eastAsia="Meiryo UI" w:hAnsi="Meiryo UI"/>
          <w:b/>
          <w:sz w:val="28"/>
        </w:rPr>
        <w:t>請書（</w:t>
      </w:r>
      <w:r w:rsidR="00347BE1" w:rsidRPr="000F56C2">
        <w:rPr>
          <w:rFonts w:ascii="Meiryo UI" w:eastAsia="Meiryo UI" w:hAnsi="Meiryo UI" w:hint="eastAsia"/>
          <w:b/>
          <w:sz w:val="28"/>
        </w:rPr>
        <w:t>20</w:t>
      </w:r>
      <w:r w:rsidR="00192F8C" w:rsidRPr="000F56C2">
        <w:rPr>
          <w:rFonts w:ascii="Meiryo UI" w:eastAsia="Meiryo UI" w:hAnsi="Meiryo UI"/>
          <w:b/>
          <w:sz w:val="28"/>
        </w:rPr>
        <w:t>2</w:t>
      </w:r>
      <w:r w:rsidR="00DF62EE" w:rsidRPr="000F56C2">
        <w:rPr>
          <w:rFonts w:ascii="Meiryo UI" w:eastAsia="Meiryo UI" w:hAnsi="Meiryo UI" w:hint="eastAsia"/>
          <w:b/>
          <w:sz w:val="28"/>
        </w:rPr>
        <w:t>1</w:t>
      </w:r>
      <w:r w:rsidRPr="000F56C2">
        <w:rPr>
          <w:rFonts w:ascii="Meiryo UI" w:eastAsia="Meiryo UI" w:hAnsi="Meiryo UI"/>
          <w:b/>
          <w:sz w:val="28"/>
        </w:rPr>
        <w:t>年度</w:t>
      </w:r>
      <w:r w:rsidRPr="000B6370">
        <w:rPr>
          <w:rFonts w:ascii="Meiryo UI" w:eastAsia="Meiryo UI" w:hAnsi="Meiryo UI"/>
          <w:b/>
          <w:sz w:val="28"/>
        </w:rPr>
        <w:t>）</w:t>
      </w:r>
    </w:p>
    <w:p w14:paraId="4640E787" w14:textId="77777777" w:rsidR="00A719B1" w:rsidRPr="002C0823" w:rsidRDefault="00A719B1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</w:p>
    <w:p w14:paraId="42FF0D12" w14:textId="77777777" w:rsidR="00317A05" w:rsidRPr="00347BE1" w:rsidRDefault="000B6370" w:rsidP="00A719B1">
      <w:pPr>
        <w:ind w:right="-568"/>
        <w:jc w:val="right"/>
        <w:rPr>
          <w:rFonts w:ascii="Meiryo UI" w:eastAsia="Meiryo UI" w:hAnsi="Meiryo UI"/>
          <w:u w:val="single"/>
        </w:rPr>
      </w:pPr>
      <w:r w:rsidRPr="000B6370">
        <w:rPr>
          <w:rFonts w:ascii="Meiryo UI" w:eastAsia="Meiryo UI" w:hAnsi="Meiryo UI" w:hint="eastAsia"/>
        </w:rPr>
        <w:t xml:space="preserve">　</w:t>
      </w:r>
      <w:r w:rsidR="00A719B1">
        <w:rPr>
          <w:rFonts w:ascii="Meiryo UI" w:eastAsia="Meiryo UI" w:hAnsi="Meiryo UI" w:hint="eastAsia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申請日　</w:t>
      </w:r>
      <w:r w:rsidR="00347BE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　年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月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日</w:t>
      </w:r>
    </w:p>
    <w:p w14:paraId="4DA53C03" w14:textId="5F5BEADD" w:rsidR="00317A05" w:rsidRPr="000B6370" w:rsidRDefault="00317A05" w:rsidP="00C27578">
      <w:pPr>
        <w:ind w:rightChars="-350" w:right="-735"/>
        <w:jc w:val="left"/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 w:hint="eastAsia"/>
          <w:b/>
        </w:rPr>
        <w:t>研究代表者</w:t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 w:hint="eastAsia"/>
          <w:b/>
        </w:rPr>
        <w:t xml:space="preserve">　　　</w:t>
      </w:r>
      <w:r w:rsidR="00911BDC">
        <w:rPr>
          <w:rFonts w:ascii="Meiryo UI" w:eastAsia="Meiryo UI" w:hAnsi="Meiryo UI" w:hint="eastAsia"/>
          <w:b/>
        </w:rPr>
        <w:t xml:space="preserve">　　　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（※性別・年齢</w:t>
      </w:r>
      <w:r w:rsidR="000C157E" w:rsidRPr="00D37206">
        <w:rPr>
          <w:rFonts w:ascii="Meiryo UI" w:eastAsia="Meiryo UI" w:hAnsi="Meiryo UI" w:hint="eastAsia"/>
          <w:bCs/>
          <w:sz w:val="14"/>
          <w:szCs w:val="16"/>
        </w:rPr>
        <w:t>区分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は文科省への報告</w:t>
      </w:r>
      <w:r w:rsidR="0074660F" w:rsidRPr="00911BDC">
        <w:rPr>
          <w:rFonts w:ascii="Meiryo UI" w:eastAsia="Meiryo UI" w:hAnsi="Meiryo UI" w:hint="eastAsia"/>
          <w:bCs/>
          <w:sz w:val="14"/>
          <w:szCs w:val="16"/>
        </w:rPr>
        <w:t>の際に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必要な事項であり，</w:t>
      </w:r>
      <w:r w:rsidR="0059689B" w:rsidRPr="00D37206">
        <w:rPr>
          <w:rFonts w:ascii="Meiryo UI" w:eastAsia="Meiryo UI" w:hAnsi="Meiryo UI" w:hint="eastAsia"/>
          <w:bCs/>
          <w:color w:val="FF0000"/>
          <w:sz w:val="14"/>
          <w:szCs w:val="16"/>
        </w:rPr>
        <w:t>当該</w:t>
      </w:r>
      <w:r w:rsidR="00C27578" w:rsidRPr="00D37206">
        <w:rPr>
          <w:rFonts w:ascii="Meiryo UI" w:eastAsia="Meiryo UI" w:hAnsi="Meiryo UI" w:hint="eastAsia"/>
          <w:bCs/>
          <w:color w:val="FF0000"/>
          <w:sz w:val="14"/>
          <w:szCs w:val="16"/>
        </w:rPr>
        <w:t>目的にのみ使用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いたします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．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709"/>
        <w:gridCol w:w="1021"/>
        <w:gridCol w:w="2982"/>
      </w:tblGrid>
      <w:tr w:rsidR="00CD7CDD" w:rsidRPr="000B6370" w14:paraId="2DE209B3" w14:textId="77777777" w:rsidTr="008A27FD">
        <w:trPr>
          <w:trHeight w:val="223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56FC1C13" w14:textId="77777777" w:rsidR="00CD7CDD" w:rsidRPr="000B6370" w:rsidRDefault="00CD7CDD" w:rsidP="000B637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B6370">
              <w:rPr>
                <w:rFonts w:ascii="Meiryo UI" w:eastAsia="Meiryo UI" w:hAnsi="Meiryo UI"/>
                <w:sz w:val="16"/>
                <w:szCs w:val="16"/>
              </w:rPr>
              <w:t>ふりがな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20CDEEB4" w14:textId="77777777" w:rsidR="00CD7CDD" w:rsidRPr="000B6370" w:rsidRDefault="00CD7CDD" w:rsidP="00E55632">
            <w:pPr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174B3527" w14:textId="77777777" w:rsidR="00CD7CDD" w:rsidRPr="000B6370" w:rsidRDefault="00CD7CDD" w:rsidP="00DD4A8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  <w:vAlign w:val="center"/>
          </w:tcPr>
          <w:p w14:paraId="3B42D0C4" w14:textId="1CE03DC4" w:rsidR="00CD7CDD" w:rsidRPr="00DD4A89" w:rsidRDefault="00CD7CDD" w:rsidP="005356FD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6"/>
              </w:rPr>
            </w:pPr>
          </w:p>
        </w:tc>
        <w:tc>
          <w:tcPr>
            <w:tcW w:w="2982" w:type="dxa"/>
            <w:vMerge w:val="restart"/>
            <w:tcBorders>
              <w:bottom w:val="single" w:sz="4" w:space="0" w:color="auto"/>
            </w:tcBorders>
            <w:vAlign w:val="center"/>
          </w:tcPr>
          <w:p w14:paraId="6B699846" w14:textId="03B86E48" w:rsidR="00CD7CDD" w:rsidRPr="00D37206" w:rsidRDefault="00CD7CDD" w:rsidP="000C157E">
            <w:pPr>
              <w:spacing w:line="320" w:lineRule="exact"/>
              <w:jc w:val="center"/>
              <w:rPr>
                <w:rFonts w:ascii="Meiryo UI" w:eastAsia="Meiryo UI" w:hAnsi="Meiryo UI"/>
                <w:sz w:val="18"/>
                <w:szCs w:val="12"/>
              </w:rPr>
            </w:pP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35歳以下ですか？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 xml:space="preserve">　</w:t>
            </w:r>
            <w:r w:rsidR="000C157E" w:rsidRPr="00D37206">
              <w:rPr>
                <w:rFonts w:ascii="Meiryo UI" w:eastAsia="Meiryo UI" w:hAnsi="Meiryo UI" w:hint="eastAsia"/>
                <w:sz w:val="18"/>
                <w:szCs w:val="12"/>
              </w:rPr>
              <w:t>はい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311721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A27FD" w:rsidRPr="00D37206">
              <w:rPr>
                <w:rFonts w:ascii="Meiryo UI" w:eastAsia="Meiryo UI" w:hAnsi="Meiryo UI"/>
                <w:sz w:val="18"/>
                <w:szCs w:val="12"/>
              </w:rPr>
              <w:t xml:space="preserve"> 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>いいえ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528841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</w:p>
          <w:p w14:paraId="4798CB69" w14:textId="4AAA3A4E" w:rsidR="00CD7CDD" w:rsidRPr="00C27578" w:rsidRDefault="00D37206" w:rsidP="000C157E">
            <w:pPr>
              <w:spacing w:line="320" w:lineRule="exact"/>
              <w:jc w:val="center"/>
              <w:rPr>
                <w:rFonts w:ascii="Meiryo UI" w:eastAsia="Meiryo UI" w:hAnsi="Meiryo UI"/>
                <w:szCs w:val="16"/>
              </w:rPr>
            </w:pP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39</w:t>
            </w:r>
            <w:r w:rsidR="00CD7CDD" w:rsidRPr="00D37206">
              <w:rPr>
                <w:rFonts w:ascii="Meiryo UI" w:eastAsia="Meiryo UI" w:hAnsi="Meiryo UI" w:hint="eastAsia"/>
                <w:sz w:val="18"/>
                <w:szCs w:val="12"/>
              </w:rPr>
              <w:t>歳</w:t>
            </w: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以下</w:t>
            </w:r>
            <w:r w:rsidR="00CD7CDD" w:rsidRPr="00D37206">
              <w:rPr>
                <w:rFonts w:ascii="Meiryo UI" w:eastAsia="Meiryo UI" w:hAnsi="Meiryo UI" w:hint="eastAsia"/>
                <w:sz w:val="18"/>
                <w:szCs w:val="12"/>
              </w:rPr>
              <w:t>ですか？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 xml:space="preserve">　はい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1795976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A27FD" w:rsidRPr="00D37206">
              <w:rPr>
                <w:rFonts w:ascii="Meiryo UI" w:eastAsia="Meiryo UI" w:hAnsi="Meiryo UI"/>
                <w:sz w:val="18"/>
                <w:szCs w:val="12"/>
              </w:rPr>
              <w:t xml:space="preserve"> 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>いいえ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1540396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</w:p>
        </w:tc>
      </w:tr>
      <w:tr w:rsidR="00CD7CDD" w:rsidRPr="000B6370" w14:paraId="582E9EAA" w14:textId="77777777" w:rsidTr="008A27FD">
        <w:trPr>
          <w:trHeight w:val="39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539AF59D" w14:textId="77777777" w:rsidR="00CD7CDD" w:rsidRPr="000B6370" w:rsidRDefault="00CD7CDD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2976" w:type="dxa"/>
            <w:tcBorders>
              <w:top w:val="dotted" w:sz="4" w:space="0" w:color="auto"/>
              <w:bottom w:val="nil"/>
            </w:tcBorders>
            <w:vAlign w:val="center"/>
          </w:tcPr>
          <w:p w14:paraId="7ACD5CDA" w14:textId="77777777" w:rsidR="00CD7CDD" w:rsidRPr="000B6370" w:rsidRDefault="00CD7CDD" w:rsidP="00E5563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37008B6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6C0B0F26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2982" w:type="dxa"/>
            <w:vMerge/>
            <w:tcBorders>
              <w:bottom w:val="single" w:sz="4" w:space="0" w:color="auto"/>
            </w:tcBorders>
            <w:vAlign w:val="center"/>
          </w:tcPr>
          <w:p w14:paraId="7F510742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</w:tr>
      <w:tr w:rsidR="00317A05" w:rsidRPr="000B6370" w14:paraId="45FCECF1" w14:textId="77777777" w:rsidTr="000B6370">
        <w:trPr>
          <w:trHeight w:val="431"/>
        </w:trPr>
        <w:tc>
          <w:tcPr>
            <w:tcW w:w="1668" w:type="dxa"/>
            <w:vAlign w:val="center"/>
          </w:tcPr>
          <w:p w14:paraId="0F89D7CC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</w:t>
            </w:r>
            <w:r w:rsidRPr="000B6370">
              <w:rPr>
                <w:rFonts w:ascii="Meiryo UI" w:eastAsia="Meiryo UI" w:hAnsi="Meiryo UI" w:hint="eastAsia"/>
              </w:rPr>
              <w:t>・部局</w:t>
            </w:r>
          </w:p>
        </w:tc>
        <w:tc>
          <w:tcPr>
            <w:tcW w:w="7688" w:type="dxa"/>
            <w:gridSpan w:val="4"/>
            <w:vAlign w:val="center"/>
          </w:tcPr>
          <w:p w14:paraId="36286023" w14:textId="443D78AD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14:paraId="5C2276F2" w14:textId="77777777" w:rsidTr="000B6370">
        <w:trPr>
          <w:trHeight w:val="409"/>
        </w:trPr>
        <w:tc>
          <w:tcPr>
            <w:tcW w:w="1668" w:type="dxa"/>
            <w:vAlign w:val="center"/>
          </w:tcPr>
          <w:p w14:paraId="131AA54E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7688" w:type="dxa"/>
            <w:gridSpan w:val="4"/>
            <w:vAlign w:val="center"/>
          </w:tcPr>
          <w:p w14:paraId="00446D51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14:paraId="51D83D57" w14:textId="77777777" w:rsidTr="000B6370">
        <w:trPr>
          <w:trHeight w:val="615"/>
        </w:trPr>
        <w:tc>
          <w:tcPr>
            <w:tcW w:w="1668" w:type="dxa"/>
            <w:vAlign w:val="center"/>
          </w:tcPr>
          <w:p w14:paraId="3139F670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所属機関住所</w:t>
            </w:r>
          </w:p>
        </w:tc>
        <w:tc>
          <w:tcPr>
            <w:tcW w:w="7688" w:type="dxa"/>
            <w:gridSpan w:val="4"/>
          </w:tcPr>
          <w:p w14:paraId="17AFE45B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〒</w:t>
            </w:r>
          </w:p>
        </w:tc>
      </w:tr>
      <w:tr w:rsidR="00317A05" w:rsidRPr="000B6370" w14:paraId="075EBB2D" w14:textId="77777777" w:rsidTr="000B6370">
        <w:trPr>
          <w:trHeight w:val="359"/>
        </w:trPr>
        <w:tc>
          <w:tcPr>
            <w:tcW w:w="1668" w:type="dxa"/>
            <w:vAlign w:val="center"/>
          </w:tcPr>
          <w:p w14:paraId="6FB61AFA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電話</w:t>
            </w:r>
          </w:p>
        </w:tc>
        <w:tc>
          <w:tcPr>
            <w:tcW w:w="7688" w:type="dxa"/>
            <w:gridSpan w:val="4"/>
            <w:vAlign w:val="center"/>
          </w:tcPr>
          <w:p w14:paraId="3835E9FF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B6370" w:rsidRPr="000B6370" w14:paraId="3F03E665" w14:textId="77777777" w:rsidTr="000B6370">
        <w:trPr>
          <w:trHeight w:val="397"/>
        </w:trPr>
        <w:tc>
          <w:tcPr>
            <w:tcW w:w="1668" w:type="dxa"/>
            <w:vAlign w:val="center"/>
          </w:tcPr>
          <w:p w14:paraId="583F512A" w14:textId="77777777" w:rsidR="000B6370" w:rsidRPr="000B6370" w:rsidRDefault="000B6370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E</w:t>
            </w:r>
            <w:r w:rsidR="0074660F">
              <w:rPr>
                <w:rFonts w:ascii="Meiryo UI" w:eastAsia="Meiryo UI" w:hAnsi="Meiryo UI"/>
              </w:rPr>
              <w:t>-</w:t>
            </w:r>
            <w:r w:rsidRPr="000B6370">
              <w:rPr>
                <w:rFonts w:ascii="Meiryo UI" w:eastAsia="Meiryo UI" w:hAnsi="Meiryo UI"/>
              </w:rPr>
              <w:t>mail</w:t>
            </w:r>
          </w:p>
        </w:tc>
        <w:tc>
          <w:tcPr>
            <w:tcW w:w="7688" w:type="dxa"/>
            <w:gridSpan w:val="4"/>
            <w:vAlign w:val="center"/>
          </w:tcPr>
          <w:p w14:paraId="10198B5B" w14:textId="77777777" w:rsidR="000B6370" w:rsidRPr="000B6370" w:rsidRDefault="000B6370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13AA7D59" w14:textId="77777777" w:rsidR="00317A05" w:rsidRDefault="00317A05" w:rsidP="00317A05">
      <w:pPr>
        <w:spacing w:line="160" w:lineRule="exact"/>
        <w:rPr>
          <w:rFonts w:ascii="Meiryo UI" w:eastAsia="Meiryo UI" w:hAnsi="Meiryo UI"/>
        </w:rPr>
      </w:pPr>
    </w:p>
    <w:p w14:paraId="0E976BD8" w14:textId="77777777" w:rsidR="003E237E" w:rsidRPr="000B6370" w:rsidRDefault="003E237E" w:rsidP="00317A05">
      <w:pPr>
        <w:spacing w:line="160" w:lineRule="exact"/>
        <w:rPr>
          <w:rFonts w:ascii="Meiryo UI" w:eastAsia="Meiryo UI" w:hAnsi="Meiryo UI"/>
        </w:rPr>
      </w:pPr>
    </w:p>
    <w:p w14:paraId="6210ECE6" w14:textId="77777777" w:rsidR="00317A05" w:rsidRPr="000B6370" w:rsidRDefault="00317A05" w:rsidP="0041762B">
      <w:pPr>
        <w:ind w:rightChars="-338" w:right="-710"/>
        <w:rPr>
          <w:rFonts w:ascii="Meiryo UI" w:eastAsia="Meiryo UI" w:hAnsi="Meiryo UI"/>
        </w:rPr>
      </w:pPr>
      <w:r w:rsidRPr="000B6370">
        <w:rPr>
          <w:rFonts w:ascii="Meiryo UI" w:eastAsia="Meiryo UI" w:hAnsi="Meiryo UI"/>
          <w:b/>
        </w:rPr>
        <w:t>応募種目</w:t>
      </w:r>
      <w:r w:rsidRPr="003E4B73">
        <w:rPr>
          <w:rFonts w:ascii="Meiryo UI" w:eastAsia="Meiryo UI" w:hAnsi="Meiryo UI" w:hint="eastAsia"/>
          <w:sz w:val="18"/>
          <w:szCs w:val="20"/>
        </w:rPr>
        <w:t>（</w:t>
      </w:r>
      <w:r w:rsidRPr="003E4B73">
        <w:rPr>
          <w:rFonts w:ascii="Meiryo UI" w:eastAsia="Meiryo UI" w:hAnsi="Meiryo UI"/>
          <w:sz w:val="18"/>
          <w:szCs w:val="20"/>
        </w:rPr>
        <w:t>いずれかを</w:t>
      </w:r>
      <w:r w:rsidR="00347BE1" w:rsidRPr="003E4B73">
        <w:rPr>
          <w:rFonts w:ascii="Meiryo UI" w:eastAsia="Meiryo UI" w:hAnsi="Meiryo UI" w:hint="eastAsia"/>
          <w:sz w:val="18"/>
          <w:szCs w:val="20"/>
        </w:rPr>
        <w:t>囲むか，下線を引いて</w:t>
      </w:r>
      <w:r w:rsidRPr="003E4B73">
        <w:rPr>
          <w:rFonts w:ascii="Meiryo UI" w:eastAsia="Meiryo UI" w:hAnsi="Meiryo UI"/>
          <w:sz w:val="18"/>
          <w:szCs w:val="20"/>
        </w:rPr>
        <w:t>下さい</w:t>
      </w:r>
      <w:r w:rsidRPr="003E4B73">
        <w:rPr>
          <w:rFonts w:ascii="Meiryo UI" w:eastAsia="Meiryo UI" w:hAnsi="Meiryo UI" w:hint="eastAsia"/>
          <w:sz w:val="18"/>
          <w:szCs w:val="20"/>
        </w:rPr>
        <w:t>）</w:t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 w:hint="eastAsia"/>
        </w:rPr>
        <w:t xml:space="preserve">　　　　　</w:t>
      </w:r>
      <w:r w:rsidR="004C758D">
        <w:rPr>
          <w:rFonts w:ascii="Meiryo UI" w:eastAsia="Meiryo UI" w:hAnsi="Meiryo UI" w:hint="eastAsia"/>
        </w:rPr>
        <w:t xml:space="preserve">　　</w:t>
      </w:r>
      <w:r w:rsidR="003E4B73">
        <w:rPr>
          <w:rFonts w:ascii="Meiryo UI" w:eastAsia="Meiryo UI" w:hAnsi="Meiryo UI" w:hint="eastAsia"/>
        </w:rPr>
        <w:t xml:space="preserve">　　　　　　</w:t>
      </w:r>
      <w:r w:rsidR="0041762B" w:rsidRPr="0041762B">
        <w:rPr>
          <w:rFonts w:ascii="Meiryo UI" w:eastAsia="Meiryo UI" w:hAnsi="Meiryo UI" w:hint="eastAsia"/>
          <w:b/>
          <w:bCs/>
        </w:rPr>
        <w:t>申請の新規・継続の別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1"/>
        <w:gridCol w:w="2409"/>
      </w:tblGrid>
      <w:tr w:rsidR="004C758D" w:rsidRPr="0041762B" w14:paraId="626CF457" w14:textId="77777777" w:rsidTr="004C758D">
        <w:trPr>
          <w:trHeight w:val="528"/>
        </w:trPr>
        <w:tc>
          <w:tcPr>
            <w:tcW w:w="5920" w:type="dxa"/>
            <w:vAlign w:val="center"/>
          </w:tcPr>
          <w:p w14:paraId="3E5D0C92" w14:textId="77777777" w:rsidR="004C758D" w:rsidRPr="00347BE1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1762B">
              <w:rPr>
                <w:rFonts w:ascii="Meiryo UI" w:eastAsia="Meiryo UI" w:hAnsi="Meiryo UI" w:hint="eastAsia"/>
                <w:sz w:val="20"/>
                <w:szCs w:val="21"/>
              </w:rPr>
              <w:t>A.</w:t>
            </w:r>
            <w:r w:rsidRPr="0041762B">
              <w:rPr>
                <w:rFonts w:ascii="Meiryo UI" w:eastAsia="Meiryo UI" w:hAnsi="Meiryo UI"/>
                <w:sz w:val="20"/>
                <w:szCs w:val="21"/>
              </w:rPr>
              <w:t xml:space="preserve"> 設備利用型共同研究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B.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一般共同研究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C.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研究集会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80ECA" w14:textId="77777777" w:rsidR="004C758D" w:rsidRPr="004C758D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A1C1561" w14:textId="77777777" w:rsidR="004C758D" w:rsidRPr="0041762B" w:rsidRDefault="004C758D" w:rsidP="004C758D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C758D">
              <w:rPr>
                <w:rFonts w:ascii="Meiryo UI" w:eastAsia="Meiryo UI" w:hAnsi="Meiryo UI" w:hint="eastAsia"/>
                <w:sz w:val="20"/>
                <w:szCs w:val="21"/>
              </w:rPr>
              <w:t>新規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・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継続</w:t>
            </w:r>
          </w:p>
        </w:tc>
      </w:tr>
    </w:tbl>
    <w:p w14:paraId="08E6A019" w14:textId="77777777" w:rsidR="00317A05" w:rsidRDefault="00317A05" w:rsidP="00317A05">
      <w:pPr>
        <w:spacing w:line="160" w:lineRule="exact"/>
        <w:rPr>
          <w:rFonts w:ascii="Meiryo UI" w:eastAsia="Meiryo UI" w:hAnsi="Meiryo UI"/>
        </w:rPr>
      </w:pPr>
    </w:p>
    <w:p w14:paraId="1298A78A" w14:textId="77777777" w:rsidR="003E237E" w:rsidRPr="000B6370" w:rsidRDefault="003E237E" w:rsidP="00317A05">
      <w:pPr>
        <w:spacing w:line="160" w:lineRule="exact"/>
        <w:rPr>
          <w:rFonts w:ascii="Meiryo UI" w:eastAsia="Meiryo UI" w:hAnsi="Meiryo UI"/>
        </w:rPr>
      </w:pPr>
    </w:p>
    <w:p w14:paraId="0560256A" w14:textId="77777777" w:rsidR="00317A05" w:rsidRPr="000B6370" w:rsidRDefault="00317A05" w:rsidP="00317A05">
      <w:pPr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/>
          <w:b/>
        </w:rPr>
        <w:t>研究課題名または研究集会名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413"/>
      </w:tblGrid>
      <w:tr w:rsidR="00E55632" w:rsidRPr="000B6370" w14:paraId="73270DC3" w14:textId="77777777" w:rsidTr="005356FD">
        <w:trPr>
          <w:trHeight w:val="459"/>
        </w:trPr>
        <w:tc>
          <w:tcPr>
            <w:tcW w:w="950" w:type="dxa"/>
            <w:tcBorders>
              <w:bottom w:val="dotted" w:sz="4" w:space="0" w:color="auto"/>
            </w:tcBorders>
          </w:tcPr>
          <w:p w14:paraId="54880389" w14:textId="77777777"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和文：</w:t>
            </w:r>
          </w:p>
        </w:tc>
        <w:tc>
          <w:tcPr>
            <w:tcW w:w="8413" w:type="dxa"/>
            <w:tcBorders>
              <w:bottom w:val="dotted" w:sz="4" w:space="0" w:color="auto"/>
            </w:tcBorders>
            <w:vAlign w:val="center"/>
          </w:tcPr>
          <w:p w14:paraId="00FC892C" w14:textId="77777777" w:rsidR="00E55632" w:rsidRPr="000B6370" w:rsidRDefault="00E55632" w:rsidP="005356FD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E55632" w:rsidRPr="00E55632" w14:paraId="3F0E22B0" w14:textId="77777777" w:rsidTr="005356FD">
        <w:trPr>
          <w:trHeight w:val="409"/>
        </w:trPr>
        <w:tc>
          <w:tcPr>
            <w:tcW w:w="950" w:type="dxa"/>
            <w:tcBorders>
              <w:top w:val="dotted" w:sz="4" w:space="0" w:color="auto"/>
            </w:tcBorders>
          </w:tcPr>
          <w:p w14:paraId="3C47D532" w14:textId="77777777"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英文：</w:t>
            </w:r>
          </w:p>
        </w:tc>
        <w:tc>
          <w:tcPr>
            <w:tcW w:w="8413" w:type="dxa"/>
            <w:tcBorders>
              <w:top w:val="dotted" w:sz="4" w:space="0" w:color="auto"/>
            </w:tcBorders>
            <w:vAlign w:val="center"/>
          </w:tcPr>
          <w:p w14:paraId="2ACABF00" w14:textId="5D22259A" w:rsidR="00E55632" w:rsidRPr="000B6370" w:rsidRDefault="00E55632" w:rsidP="005356FD">
            <w:pPr>
              <w:spacing w:line="-240" w:lineRule="auto"/>
              <w:rPr>
                <w:rFonts w:ascii="Meiryo UI" w:eastAsia="Meiryo UI" w:hAnsi="Meiryo UI"/>
              </w:rPr>
            </w:pPr>
          </w:p>
        </w:tc>
      </w:tr>
    </w:tbl>
    <w:p w14:paraId="1C55A2EA" w14:textId="77777777" w:rsidR="00317A05" w:rsidRDefault="00317A05" w:rsidP="00317A05">
      <w:pPr>
        <w:widowControl/>
        <w:spacing w:line="160" w:lineRule="exact"/>
        <w:jc w:val="left"/>
        <w:rPr>
          <w:rFonts w:ascii="Meiryo UI" w:eastAsia="Meiryo UI" w:hAnsi="Meiryo UI"/>
        </w:rPr>
      </w:pPr>
    </w:p>
    <w:p w14:paraId="1C57B0D8" w14:textId="77777777" w:rsidR="003E237E" w:rsidRPr="003E237E" w:rsidRDefault="003E237E" w:rsidP="00317A05">
      <w:pPr>
        <w:widowControl/>
        <w:spacing w:line="160" w:lineRule="exact"/>
        <w:jc w:val="left"/>
        <w:rPr>
          <w:rFonts w:ascii="Meiryo UI" w:eastAsia="Meiryo UI" w:hAnsi="Meiryo UI"/>
        </w:rPr>
      </w:pPr>
    </w:p>
    <w:p w14:paraId="6B280D08" w14:textId="77777777" w:rsidR="003E237E" w:rsidRPr="003E237E" w:rsidRDefault="003E237E" w:rsidP="00317A05">
      <w:pPr>
        <w:widowControl/>
        <w:jc w:val="left"/>
        <w:rPr>
          <w:rFonts w:ascii="Meiryo UI" w:eastAsia="Meiryo UI" w:hAnsi="Meiryo UI"/>
          <w:b/>
          <w:lang w:eastAsia="zh-CN"/>
        </w:rPr>
      </w:pPr>
      <w:r w:rsidRPr="003E237E">
        <w:rPr>
          <w:rFonts w:ascii="Meiryo UI" w:eastAsia="Meiryo UI" w:hAnsi="Meiryo UI" w:hint="eastAsia"/>
          <w:b/>
        </w:rPr>
        <w:t>申請課題</w:t>
      </w:r>
      <w:r>
        <w:rPr>
          <w:rFonts w:ascii="Meiryo UI" w:eastAsia="Meiryo UI" w:hAnsi="Meiryo UI" w:hint="eastAsia"/>
          <w:b/>
        </w:rPr>
        <w:t>に最も近いと思われる研究分野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（いずれかを囲むか</w:t>
      </w:r>
      <w:r w:rsidR="00796C7C">
        <w:rPr>
          <w:rFonts w:ascii="Meiryo UI" w:eastAsia="Meiryo UI" w:hAnsi="Meiryo UI" w:hint="eastAsia"/>
          <w:bCs/>
          <w:sz w:val="18"/>
          <w:szCs w:val="20"/>
        </w:rPr>
        <w:t>，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下線を引いて下さい）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3E237E" w14:paraId="6FF0F5D9" w14:textId="77777777" w:rsidTr="003E237E">
        <w:trPr>
          <w:trHeight w:val="468"/>
        </w:trPr>
        <w:tc>
          <w:tcPr>
            <w:tcW w:w="9361" w:type="dxa"/>
            <w:vAlign w:val="center"/>
          </w:tcPr>
          <w:p w14:paraId="7A88DF71" w14:textId="77777777" w:rsidR="003E237E" w:rsidRPr="003E237E" w:rsidRDefault="003E237E" w:rsidP="003E237E">
            <w:pPr>
              <w:widowControl/>
              <w:jc w:val="center"/>
              <w:rPr>
                <w:rFonts w:ascii="Meiryo UI" w:eastAsia="Meiryo UI" w:hAnsi="Meiryo UI"/>
                <w:bCs/>
                <w:lang w:eastAsia="zh-CN"/>
              </w:rPr>
            </w:pPr>
            <w:r w:rsidRPr="003E237E">
              <w:rPr>
                <w:rFonts w:ascii="Meiryo UI" w:eastAsia="Meiryo UI" w:hAnsi="Meiryo UI" w:hint="eastAsia"/>
                <w:bCs/>
              </w:rPr>
              <w:t>地球科学</w:t>
            </w:r>
            <w:r>
              <w:rPr>
                <w:rFonts w:ascii="Meiryo UI" w:eastAsia="Meiryo UI" w:hAnsi="Meiryo UI" w:hint="eastAsia"/>
                <w:bCs/>
              </w:rPr>
              <w:t xml:space="preserve">　・　化学　・　物理学　・　数学　・　</w:t>
            </w:r>
            <w:r w:rsidR="00AC4C72">
              <w:rPr>
                <w:rFonts w:ascii="Meiryo UI" w:eastAsia="Meiryo UI" w:hAnsi="Meiryo UI" w:hint="eastAsia"/>
                <w:bCs/>
              </w:rPr>
              <w:t xml:space="preserve">材料科学　・　</w:t>
            </w:r>
            <w:r>
              <w:rPr>
                <w:rFonts w:ascii="Meiryo UI" w:eastAsia="Meiryo UI" w:hAnsi="Meiryo UI" w:hint="eastAsia"/>
                <w:bCs/>
              </w:rPr>
              <w:t>工学　・　その他（　　　　　　　　　　　）</w:t>
            </w:r>
          </w:p>
        </w:tc>
      </w:tr>
    </w:tbl>
    <w:p w14:paraId="0A147328" w14:textId="77777777" w:rsidR="003E237E" w:rsidRPr="003E237E" w:rsidRDefault="003E237E" w:rsidP="00317A05">
      <w:pPr>
        <w:widowControl/>
        <w:jc w:val="left"/>
        <w:rPr>
          <w:rFonts w:ascii="Meiryo UI" w:eastAsia="Meiryo UI" w:hAnsi="Meiryo UI"/>
          <w:bCs/>
          <w:lang w:eastAsia="zh-CN"/>
        </w:rPr>
      </w:pPr>
    </w:p>
    <w:p w14:paraId="4D92799B" w14:textId="344F525C" w:rsidR="00317A05" w:rsidRPr="000B6370" w:rsidRDefault="00317A05" w:rsidP="009665F4">
      <w:pPr>
        <w:widowControl/>
        <w:ind w:rightChars="-338" w:right="-710"/>
        <w:jc w:val="left"/>
        <w:rPr>
          <w:rFonts w:ascii="Meiryo UI" w:eastAsia="Meiryo UI" w:hAnsi="Meiryo UI"/>
          <w:b/>
          <w:lang w:eastAsia="zh-CN"/>
        </w:rPr>
      </w:pPr>
      <w:r w:rsidRPr="000B6370">
        <w:rPr>
          <w:rFonts w:ascii="Meiryo UI" w:eastAsia="Meiryo UI" w:hAnsi="Meiryo UI"/>
          <w:b/>
          <w:lang w:eastAsia="zh-CN"/>
        </w:rPr>
        <w:t>研究分担者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（</w:t>
      </w:r>
      <w:r w:rsidRPr="00911BDC">
        <w:rPr>
          <w:rFonts w:ascii="Meiryo UI" w:eastAsia="Meiryo UI" w:hAnsi="Meiryo UI"/>
          <w:bCs/>
          <w:sz w:val="14"/>
          <w:szCs w:val="16"/>
          <w:lang w:eastAsia="zh-CN"/>
        </w:rPr>
        <w:t>注1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，2）</w:t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665F4">
        <w:rPr>
          <w:rFonts w:ascii="Meiryo UI" w:eastAsia="Meiryo UI" w:hAnsi="Meiryo UI"/>
          <w:bCs/>
          <w:sz w:val="16"/>
          <w:szCs w:val="18"/>
        </w:rPr>
        <w:tab/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11BDC">
        <w:rPr>
          <w:rFonts w:ascii="Meiryo UI" w:eastAsia="Meiryo UI" w:hAnsi="Meiryo UI" w:hint="eastAsia"/>
          <w:bCs/>
          <w:sz w:val="16"/>
          <w:szCs w:val="18"/>
        </w:rPr>
        <w:t xml:space="preserve">　　　　　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（※性別・年齢</w:t>
      </w:r>
      <w:r w:rsidR="005356FD">
        <w:rPr>
          <w:rFonts w:ascii="Meiryo UI" w:eastAsia="Meiryo UI" w:hAnsi="Meiryo UI" w:hint="eastAsia"/>
          <w:bCs/>
          <w:sz w:val="14"/>
          <w:szCs w:val="16"/>
        </w:rPr>
        <w:t>区分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は文科省への報告の際に必要な事項であり，当該目的にのみ使用いたします．）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843"/>
        <w:gridCol w:w="567"/>
        <w:gridCol w:w="3544"/>
        <w:gridCol w:w="992"/>
        <w:gridCol w:w="2124"/>
      </w:tblGrid>
      <w:tr w:rsidR="00387EEC" w:rsidRPr="000B6370" w14:paraId="15C91FF5" w14:textId="77777777" w:rsidTr="0045331C">
        <w:trPr>
          <w:cantSplit/>
          <w:trHeight w:val="289"/>
        </w:trPr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14:paraId="0750125E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氏　名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14:paraId="25DD5892" w14:textId="3948ABCB" w:rsidR="00387EEC" w:rsidRPr="0059689B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7E01B8">
              <w:rPr>
                <w:rFonts w:ascii="Meiryo UI" w:eastAsia="Meiryo UI" w:hAnsi="Meiryo UI" w:hint="eastAsia"/>
                <w:sz w:val="16"/>
                <w:szCs w:val="18"/>
              </w:rPr>
              <w:t>年齢</w:t>
            </w:r>
            <w:r w:rsidR="0045331C">
              <w:rPr>
                <w:rFonts w:ascii="Meiryo UI" w:eastAsia="Meiryo UI" w:hAnsi="Meiryo UI" w:hint="eastAsia"/>
                <w:sz w:val="16"/>
                <w:szCs w:val="18"/>
              </w:rPr>
              <w:t>区分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79BAA43" w14:textId="77777777" w:rsidR="00387EEC" w:rsidRPr="00387EEC" w:rsidRDefault="00387EEC" w:rsidP="00C51605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7E01B8">
              <w:rPr>
                <w:rFonts w:ascii="Meiryo UI" w:eastAsia="Meiryo UI" w:hAnsi="Meiryo UI" w:hint="eastAsia"/>
                <w:sz w:val="16"/>
                <w:szCs w:val="18"/>
              </w:rPr>
              <w:t>性別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69DFA248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所属機関・部局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3618B1C" w14:textId="77777777" w:rsidR="00387EEC" w:rsidRPr="000B6370" w:rsidRDefault="00387EEC" w:rsidP="009665F4">
            <w:pPr>
              <w:ind w:leftChars="-326" w:left="-685" w:firstLineChars="326" w:firstLine="652"/>
              <w:jc w:val="right"/>
              <w:rPr>
                <w:rFonts w:ascii="Meiryo UI" w:eastAsia="Meiryo UI" w:hAnsi="Meiryo UI"/>
              </w:rPr>
            </w:pPr>
            <w:r w:rsidRPr="00387EEC">
              <w:rPr>
                <w:rFonts w:ascii="Meiryo UI" w:eastAsia="Meiryo UI" w:hAnsi="Meiryo UI"/>
                <w:sz w:val="20"/>
                <w:szCs w:val="21"/>
              </w:rPr>
              <w:t>職名</w:t>
            </w:r>
            <w:r w:rsidR="009665F4">
              <w:rPr>
                <w:rFonts w:ascii="Meiryo UI" w:eastAsia="Meiryo UI" w:hAnsi="Meiryo UI"/>
                <w:sz w:val="14"/>
                <w:szCs w:val="16"/>
              </w:rPr>
              <w:t>(</w:t>
            </w:r>
            <w:r w:rsidRPr="00387EEC">
              <w:rPr>
                <w:rFonts w:ascii="Meiryo UI" w:eastAsia="Meiryo UI" w:hAnsi="Meiryo UI"/>
                <w:sz w:val="14"/>
                <w:szCs w:val="16"/>
              </w:rPr>
              <w:t>注</w:t>
            </w:r>
            <w:r w:rsidRPr="00387EEC">
              <w:rPr>
                <w:rFonts w:ascii="Meiryo UI" w:eastAsia="Meiryo UI" w:hAnsi="Meiryo UI" w:hint="eastAsia"/>
                <w:sz w:val="14"/>
                <w:szCs w:val="16"/>
              </w:rPr>
              <w:t>3</w:t>
            </w:r>
            <w:r w:rsidR="009665F4">
              <w:rPr>
                <w:rFonts w:ascii="Meiryo UI" w:eastAsia="Meiryo UI" w:hAnsi="Meiryo UI"/>
                <w:sz w:val="14"/>
                <w:szCs w:val="16"/>
              </w:rPr>
              <w:t>)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vAlign w:val="center"/>
          </w:tcPr>
          <w:p w14:paraId="10227AAE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E-mail</w:t>
            </w:r>
          </w:p>
        </w:tc>
      </w:tr>
      <w:tr w:rsidR="00387EEC" w:rsidRPr="000B6370" w14:paraId="6EBADD80" w14:textId="77777777" w:rsidTr="0045331C">
        <w:trPr>
          <w:cantSplit/>
          <w:trHeight w:val="463"/>
        </w:trPr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BBD10" w14:textId="77777777" w:rsidR="00387EEC" w:rsidRPr="00A719B1" w:rsidRDefault="00387EEC" w:rsidP="0059689B">
            <w:pPr>
              <w:spacing w:line="200" w:lineRule="exact"/>
              <w:jc w:val="left"/>
              <w:rPr>
                <w:rFonts w:ascii="Meiryo UI" w:eastAsia="Meiryo UI" w:hAnsi="Meiryo UI"/>
                <w:b/>
                <w:bCs/>
                <w:sz w:val="12"/>
                <w:szCs w:val="12"/>
                <w:shd w:val="pct15" w:color="auto" w:fill="FFFFFF"/>
              </w:rPr>
            </w:pPr>
            <w:r w:rsidRPr="00A719B1">
              <w:rPr>
                <w:rFonts w:ascii="Meiryo UI" w:eastAsia="Meiryo UI" w:hAnsi="Meiryo UI" w:hint="eastAsia"/>
                <w:b/>
                <w:bCs/>
                <w:sz w:val="12"/>
                <w:szCs w:val="12"/>
                <w:shd w:val="pct15" w:color="auto" w:fill="FFFFFF"/>
              </w:rPr>
              <w:t>受入担当教員</w:t>
            </w:r>
          </w:p>
          <w:p w14:paraId="0BF0FE76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75E9AB5" w14:textId="77777777" w:rsidR="00387EEC" w:rsidRPr="00E55632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4361E12E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0869DF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911BDC">
              <w:rPr>
                <w:rFonts w:ascii="Meiryo UI" w:eastAsia="Meiryo UI" w:hAnsi="Meiryo UI" w:hint="eastAsia"/>
                <w:sz w:val="18"/>
                <w:szCs w:val="18"/>
              </w:rPr>
              <w:t>愛媛大学・地球深部ダイナミクス研究センター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2406A" w14:textId="7548D924" w:rsidR="00387EEC" w:rsidRPr="0045331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AFE0963" w14:textId="77777777" w:rsidR="00387EEC" w:rsidRPr="00E55632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87EEC" w:rsidRPr="000B6370" w14:paraId="62D2011F" w14:textId="77777777" w:rsidTr="0045331C">
        <w:trPr>
          <w:cantSplit/>
          <w:trHeight w:val="470"/>
        </w:trPr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14:paraId="11D05CBB" w14:textId="3E0FA179" w:rsidR="00387EEC" w:rsidRPr="00911BDC" w:rsidRDefault="00387EEC" w:rsidP="0045331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14:paraId="2F0FA307" w14:textId="40F7297F" w:rsidR="00387EE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440368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18234B3" w14:textId="76573A21" w:rsidR="009F64CC" w:rsidRP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06170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B2C646E" w14:textId="4F6706C2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7115D302" w14:textId="77777777" w:rsidR="00387EEC" w:rsidRPr="00911BDC" w:rsidRDefault="00387EEC" w:rsidP="0045331C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D4CF3A0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14:paraId="3C2B43BA" w14:textId="0621E1AA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7D3E20B4" w14:textId="77777777" w:rsidTr="0045331C">
        <w:trPr>
          <w:cantSplit/>
          <w:trHeight w:val="489"/>
        </w:trPr>
        <w:tc>
          <w:tcPr>
            <w:tcW w:w="1420" w:type="dxa"/>
            <w:vAlign w:val="center"/>
          </w:tcPr>
          <w:p w14:paraId="2D81F833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0141869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7026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E1B929E" w14:textId="6DF9285E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9765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D4AC4A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3E25426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2F14C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DAFD2FE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C57F0F" w:rsidRPr="000B6370" w14:paraId="3BB383F0" w14:textId="77777777" w:rsidTr="0045331C">
        <w:trPr>
          <w:cantSplit/>
          <w:trHeight w:val="489"/>
        </w:trPr>
        <w:tc>
          <w:tcPr>
            <w:tcW w:w="1420" w:type="dxa"/>
            <w:vAlign w:val="center"/>
          </w:tcPr>
          <w:p w14:paraId="3162C55D" w14:textId="77777777" w:rsidR="00C57F0F" w:rsidRPr="00911BDC" w:rsidRDefault="00C57F0F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72F0445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54235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353A5861" w14:textId="71C39851" w:rsidR="00C57F0F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72878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A5D41AE" w14:textId="77777777" w:rsidR="00C57F0F" w:rsidRPr="00911BDC" w:rsidRDefault="00C57F0F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6AD6BC8" w14:textId="77777777" w:rsidR="00C57F0F" w:rsidRPr="00911BDC" w:rsidRDefault="00C57F0F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0C9AA4" w14:textId="77777777" w:rsidR="00C57F0F" w:rsidRPr="00911BDC" w:rsidRDefault="00C57F0F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6C956E40" w14:textId="77777777" w:rsidR="00C57F0F" w:rsidRPr="0045331C" w:rsidRDefault="00C57F0F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63C25703" w14:textId="77777777" w:rsidTr="0045331C">
        <w:trPr>
          <w:cantSplit/>
          <w:trHeight w:val="483"/>
        </w:trPr>
        <w:tc>
          <w:tcPr>
            <w:tcW w:w="1420" w:type="dxa"/>
            <w:vAlign w:val="center"/>
          </w:tcPr>
          <w:p w14:paraId="53798FB4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C0921CD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7803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98ABF09" w14:textId="156287E6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0166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ACFA385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AC10AD8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C9DF08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D7DF238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53092733" w14:textId="77777777" w:rsidTr="0045331C">
        <w:trPr>
          <w:cantSplit/>
          <w:trHeight w:val="483"/>
        </w:trPr>
        <w:tc>
          <w:tcPr>
            <w:tcW w:w="1420" w:type="dxa"/>
            <w:vAlign w:val="center"/>
          </w:tcPr>
          <w:p w14:paraId="3190F3EB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5C14A67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554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0EA5271" w14:textId="35D26C47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292206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331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8698B3F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40FD3B0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39050B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C83455E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</w:tbl>
    <w:p w14:paraId="2131B9B4" w14:textId="77777777"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 w:hint="eastAsia"/>
          <w:sz w:val="14"/>
          <w:szCs w:val="14"/>
        </w:rPr>
        <w:t>（注1）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研究分担者には</w:t>
      </w:r>
      <w:r w:rsidR="0059689B" w:rsidRPr="00911BDC">
        <w:rPr>
          <w:rFonts w:ascii="Meiryo UI" w:eastAsia="Meiryo UI" w:hAnsi="Meiryo UI" w:hint="eastAsia"/>
          <w:sz w:val="14"/>
          <w:szCs w:val="14"/>
        </w:rPr>
        <w:t>受入担当として，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GRC</w:t>
      </w:r>
      <w:r w:rsidR="00016EC7" w:rsidRPr="00C51605">
        <w:rPr>
          <w:rFonts w:ascii="Meiryo UI" w:eastAsia="Meiryo UI" w:hAnsi="Meiryo UI" w:hint="eastAsia"/>
          <w:color w:val="FF0000"/>
          <w:sz w:val="14"/>
          <w:szCs w:val="14"/>
        </w:rPr>
        <w:t>専任教員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を最低1名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必ず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加えて</w:t>
      </w:r>
      <w:r w:rsidRPr="00911BDC">
        <w:rPr>
          <w:rFonts w:ascii="Meiryo UI" w:eastAsia="Meiryo UI" w:hAnsi="Meiryo UI" w:hint="eastAsia"/>
          <w:sz w:val="14"/>
          <w:szCs w:val="14"/>
        </w:rPr>
        <w:t>下さい。</w:t>
      </w:r>
    </w:p>
    <w:p w14:paraId="0BADF0A1" w14:textId="77777777"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2</w:t>
      </w:r>
      <w:r w:rsidRPr="00911BDC">
        <w:rPr>
          <w:rFonts w:ascii="Meiryo UI" w:eastAsia="Meiryo UI" w:hAnsi="Meiryo UI"/>
          <w:sz w:val="14"/>
          <w:szCs w:val="14"/>
        </w:rPr>
        <w:t>）申請代表者が大学院生の場合は，指導教員を分担者に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含めて</w:t>
      </w:r>
      <w:r w:rsidRPr="00911BDC">
        <w:rPr>
          <w:rFonts w:ascii="Meiryo UI" w:eastAsia="Meiryo UI" w:hAnsi="Meiryo UI"/>
          <w:sz w:val="14"/>
          <w:szCs w:val="14"/>
        </w:rPr>
        <w:t>下さい。</w:t>
      </w:r>
    </w:p>
    <w:p w14:paraId="2AF519D8" w14:textId="70D95D3C" w:rsidR="00317A05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3</w:t>
      </w:r>
      <w:r w:rsidRPr="00911BDC">
        <w:rPr>
          <w:rFonts w:ascii="Meiryo UI" w:eastAsia="Meiryo UI" w:hAnsi="Meiryo UI"/>
          <w:sz w:val="14"/>
          <w:szCs w:val="14"/>
        </w:rPr>
        <w:t>）大学院生は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課題遂行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年度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の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4月時点での</w:t>
      </w:r>
      <w:r w:rsidRPr="00C51605">
        <w:rPr>
          <w:rFonts w:ascii="Meiryo UI" w:eastAsia="Meiryo UI" w:hAnsi="Meiryo UI"/>
          <w:color w:val="FF0000"/>
          <w:sz w:val="14"/>
          <w:szCs w:val="14"/>
        </w:rPr>
        <w:t>学年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（例．M</w:t>
      </w:r>
      <w:r w:rsidR="00347BE1" w:rsidRPr="00C51605">
        <w:rPr>
          <w:rFonts w:ascii="Meiryo UI" w:eastAsia="Meiryo UI" w:hAnsi="Meiryo UI"/>
          <w:color w:val="FF0000"/>
          <w:sz w:val="14"/>
          <w:szCs w:val="14"/>
        </w:rPr>
        <w:t>1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，D2など）</w:t>
      </w:r>
      <w:r w:rsidRPr="00911BDC">
        <w:rPr>
          <w:rFonts w:ascii="Meiryo UI" w:eastAsia="Meiryo UI" w:hAnsi="Meiryo UI"/>
          <w:sz w:val="14"/>
          <w:szCs w:val="14"/>
        </w:rPr>
        <w:t>を記入してください。</w:t>
      </w:r>
    </w:p>
    <w:p w14:paraId="5DDAB8D6" w14:textId="77777777" w:rsidR="00C57F0F" w:rsidRPr="00C57F0F" w:rsidRDefault="00C57F0F" w:rsidP="00C57F0F">
      <w:pPr>
        <w:spacing w:line="240" w:lineRule="exact"/>
        <w:rPr>
          <w:rFonts w:ascii="Meiryo UI" w:eastAsia="Meiryo UI" w:hAnsi="Meiryo UI"/>
          <w:szCs w:val="21"/>
        </w:rPr>
      </w:pPr>
    </w:p>
    <w:p w14:paraId="33AFC2A2" w14:textId="4C4BABE0" w:rsidR="007E01B8" w:rsidRDefault="00BC1B1C" w:rsidP="00D37206">
      <w:pPr>
        <w:widowControl/>
        <w:ind w:rightChars="-135" w:right="-283"/>
        <w:jc w:val="left"/>
        <w:rPr>
          <w:rFonts w:ascii="Meiryo UI" w:eastAsia="Meiryo UI" w:hAnsi="Meiryo UI"/>
          <w:szCs w:val="21"/>
        </w:rPr>
      </w:pPr>
      <w:r w:rsidRPr="00BC1B1C">
        <w:rPr>
          <w:rFonts w:ascii="Meiryo UI" w:eastAsia="Meiryo UI" w:hAnsi="Meiryo UI" w:hint="eastAsia"/>
          <w:b/>
          <w:bCs/>
          <w:szCs w:val="21"/>
        </w:rPr>
        <w:t>申請にあたり公募要項に記載の事項</w:t>
      </w:r>
      <w:r w:rsidR="0059689B">
        <w:rPr>
          <w:rFonts w:ascii="Meiryo UI" w:eastAsia="Meiryo UI" w:hAnsi="Meiryo UI" w:hint="eastAsia"/>
          <w:b/>
          <w:bCs/>
          <w:szCs w:val="21"/>
        </w:rPr>
        <w:t>・注意点</w:t>
      </w:r>
      <w:r w:rsidRPr="00BC1B1C">
        <w:rPr>
          <w:rFonts w:ascii="Meiryo UI" w:eastAsia="Meiryo UI" w:hAnsi="Meiryo UI" w:hint="eastAsia"/>
          <w:b/>
          <w:bCs/>
          <w:szCs w:val="21"/>
        </w:rPr>
        <w:t>について了解しました．</w:t>
      </w:r>
      <w:r w:rsidR="00A06F89" w:rsidRPr="00A06F89">
        <w:rPr>
          <w:rFonts w:ascii="Meiryo UI" w:eastAsia="Meiryo UI" w:hAnsi="Meiryo UI" w:hint="eastAsia"/>
          <w:b/>
          <w:bCs/>
          <w:szCs w:val="21"/>
        </w:rPr>
        <w:t xml:space="preserve"> </w:t>
      </w:r>
      <w:r w:rsidRPr="00D37206">
        <w:rPr>
          <w:rFonts w:ascii="Meiryo UI" w:eastAsia="Meiryo UI" w:hAnsi="Meiryo UI" w:hint="eastAsia"/>
          <w:szCs w:val="21"/>
        </w:rPr>
        <w:t>はい</w:t>
      </w:r>
      <w:r w:rsidR="00D37206">
        <w:rPr>
          <w:rFonts w:ascii="Meiryo UI" w:eastAsia="Meiryo UI" w:hAnsi="Meiryo UI" w:hint="eastAsia"/>
          <w:szCs w:val="21"/>
        </w:rPr>
        <w:t xml:space="preserve"> </w:t>
      </w:r>
      <w:sdt>
        <w:sdtPr>
          <w:rPr>
            <w:rFonts w:ascii="Meiryo UI" w:eastAsia="Meiryo UI" w:hAnsi="Meiryo UI" w:hint="eastAsia"/>
            <w:szCs w:val="21"/>
          </w:rPr>
          <w:id w:val="61304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720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C05DC" w:rsidRPr="00D37206">
        <w:rPr>
          <w:rFonts w:ascii="Meiryo UI" w:eastAsia="Meiryo UI" w:hAnsi="Meiryo UI" w:hint="eastAsia"/>
          <w:color w:val="FF0000"/>
          <w:sz w:val="16"/>
          <w:szCs w:val="16"/>
        </w:rPr>
        <w:t>（←チェックを入れてください）</w:t>
      </w:r>
    </w:p>
    <w:p w14:paraId="78CA9418" w14:textId="77777777" w:rsidR="000479A5" w:rsidRPr="0074660F" w:rsidRDefault="000479A5" w:rsidP="000479A5">
      <w:pPr>
        <w:widowControl/>
        <w:jc w:val="right"/>
        <w:rPr>
          <w:rFonts w:ascii="Meiryo UI" w:eastAsia="Meiryo UI" w:hAnsi="Meiryo UI"/>
          <w:color w:val="FF0000"/>
          <w:sz w:val="16"/>
          <w:szCs w:val="16"/>
        </w:rPr>
      </w:pPr>
      <w:r w:rsidRPr="0074660F">
        <w:rPr>
          <w:rFonts w:ascii="Meiryo UI" w:eastAsia="Meiryo UI" w:hAnsi="Meiryo UI" w:hint="eastAsia"/>
          <w:color w:val="FF0000"/>
          <w:sz w:val="16"/>
          <w:szCs w:val="16"/>
        </w:rPr>
        <w:lastRenderedPageBreak/>
        <w:t>（以下は</w:t>
      </w:r>
      <w:r w:rsidR="0074660F" w:rsidRPr="0074660F">
        <w:rPr>
          <w:rFonts w:ascii="Meiryo UI" w:eastAsia="Meiryo UI" w:hAnsi="Meiryo UI" w:hint="eastAsia"/>
          <w:color w:val="FF0000"/>
          <w:sz w:val="16"/>
          <w:szCs w:val="16"/>
        </w:rPr>
        <w:t>合計</w:t>
      </w:r>
      <w:r w:rsidRPr="0074660F">
        <w:rPr>
          <w:rFonts w:ascii="Meiryo UI" w:eastAsia="Meiryo UI" w:hAnsi="Meiryo UI"/>
          <w:color w:val="FF0000"/>
          <w:sz w:val="16"/>
          <w:szCs w:val="16"/>
        </w:rPr>
        <w:t>2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ページ以内で</w:t>
      </w:r>
      <w:r w:rsidR="003E4B73" w:rsidRPr="0074660F">
        <w:rPr>
          <w:rFonts w:ascii="Meiryo UI" w:eastAsia="Meiryo UI" w:hAnsi="Meiryo UI" w:hint="eastAsia"/>
          <w:color w:val="FF0000"/>
          <w:sz w:val="16"/>
          <w:szCs w:val="16"/>
        </w:rPr>
        <w:t>記述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して下さい）</w:t>
      </w:r>
    </w:p>
    <w:p w14:paraId="0EA0555B" w14:textId="77777777" w:rsidR="00317A05" w:rsidRPr="003E4B73" w:rsidRDefault="00317A05" w:rsidP="00317A05">
      <w:pPr>
        <w:widowControl/>
        <w:jc w:val="left"/>
        <w:rPr>
          <w:rFonts w:ascii="Meiryo UI" w:eastAsia="Meiryo UI" w:hAnsi="Meiryo UI"/>
          <w:b/>
          <w:bCs/>
        </w:rPr>
      </w:pPr>
      <w:r w:rsidRPr="003E4B73">
        <w:rPr>
          <w:rFonts w:ascii="Meiryo UI" w:eastAsia="Meiryo UI" w:hAnsi="Meiryo UI"/>
          <w:b/>
          <w:bCs/>
        </w:rPr>
        <w:t>研究計画：研究または集会の概要・目的・方法・計画ならびに期待される成果など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306"/>
        <w:gridCol w:w="3907"/>
      </w:tblGrid>
      <w:tr w:rsidR="00317A05" w:rsidRPr="000B6370" w14:paraId="24BEE7D8" w14:textId="77777777" w:rsidTr="003A6D67">
        <w:trPr>
          <w:trHeight w:val="9322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14:paraId="37F7489E" w14:textId="12F617D0" w:rsidR="00317A05" w:rsidRPr="00911BDC" w:rsidRDefault="00317A05" w:rsidP="00CD7CDD">
            <w:pPr>
              <w:spacing w:line="200" w:lineRule="exac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＊「設備利用型共同研究」の場合，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下段に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利用する機器・設備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名と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使用</w:t>
            </w:r>
            <w:r w:rsid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回数・</w:t>
            </w:r>
            <w:r w:rsidR="005817F3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使用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時期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を必ず</w:t>
            </w:r>
            <w:r w:rsid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明記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して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下さい</w:t>
            </w:r>
            <w:r w:rsidR="005817F3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（末尾の装置・機器リスト参照）．</w:t>
            </w:r>
          </w:p>
          <w:p w14:paraId="24A9B6F5" w14:textId="77777777" w:rsidR="00317A05" w:rsidRPr="00911BDC" w:rsidRDefault="00317A05" w:rsidP="00CD7CDD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＊ナノ多結晶ダイヤモンド（ヒメダイヤ）利用の場合，希望する加工形状・数など仕様を記載して下さい．</w:t>
            </w:r>
            <w:r w:rsidRPr="00911BDC">
              <w:rPr>
                <w:rFonts w:ascii="Meiryo UI" w:eastAsia="Meiryo UI" w:hAnsi="Meiryo UI"/>
                <w:sz w:val="14"/>
                <w:szCs w:val="14"/>
              </w:rPr>
              <w:t>別紙添付でも構いません．</w:t>
            </w:r>
          </w:p>
          <w:p w14:paraId="1DDC9B84" w14:textId="2ABE1EF2" w:rsidR="00BC1B1C" w:rsidRPr="00911BDC" w:rsidRDefault="00BC1B1C" w:rsidP="00CD7CDD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＊高額消耗品（焼結・単結晶ダイヤモンドアンビル</w:t>
            </w:r>
            <w:r w:rsidR="00C51A70">
              <w:rPr>
                <w:rFonts w:ascii="Meiryo UI" w:eastAsia="Meiryo UI" w:hAnsi="Meiryo UI" w:hint="eastAsia"/>
                <w:sz w:val="14"/>
                <w:szCs w:val="14"/>
              </w:rPr>
              <w:t>，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特殊な超硬アンビル</w:t>
            </w:r>
            <w:r w:rsidR="00C57F0F">
              <w:rPr>
                <w:rFonts w:ascii="Meiryo UI" w:eastAsia="Meiryo UI" w:hAnsi="Meiryo UI" w:hint="eastAsia"/>
                <w:sz w:val="14"/>
                <w:szCs w:val="14"/>
              </w:rPr>
              <w:t>（募集要項参照）</w:t>
            </w:r>
            <w:r w:rsidR="00C51A70">
              <w:rPr>
                <w:rFonts w:ascii="Meiryo UI" w:eastAsia="Meiryo UI" w:hAnsi="Meiryo UI" w:hint="eastAsia"/>
                <w:sz w:val="14"/>
                <w:szCs w:val="14"/>
              </w:rPr>
              <w:t>，貴金属チューブ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など）は，原則各自でご用意ください．</w:t>
            </w:r>
          </w:p>
          <w:p w14:paraId="3346C782" w14:textId="77777777" w:rsidR="00317A05" w:rsidRPr="00911BDC" w:rsidRDefault="00317A05" w:rsidP="00CD7CDD">
            <w:pPr>
              <w:spacing w:line="200" w:lineRule="exact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sz w:val="14"/>
                <w:szCs w:val="14"/>
              </w:rPr>
              <w:t>＊「研究集会」の場合，開催場所・開催時期・予定参加者も記載して下さい．</w:t>
            </w:r>
          </w:p>
          <w:p w14:paraId="3D6094AD" w14:textId="77777777" w:rsidR="00317A05" w:rsidRPr="00911BDC" w:rsidRDefault="00317A05" w:rsidP="00CD7CDD">
            <w:pPr>
              <w:spacing w:line="200" w:lineRule="exact"/>
              <w:jc w:val="righ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(上記注意事項は作成時には削除して下さい)</w:t>
            </w:r>
          </w:p>
          <w:p w14:paraId="3D349181" w14:textId="77777777" w:rsidR="00F42FE2" w:rsidRPr="000B6370" w:rsidRDefault="00F42FE2" w:rsidP="00CD7CDD">
            <w:pPr>
              <w:rPr>
                <w:rFonts w:ascii="Meiryo UI" w:eastAsia="Meiryo UI" w:hAnsi="Meiryo UI"/>
              </w:rPr>
            </w:pPr>
          </w:p>
        </w:tc>
      </w:tr>
      <w:tr w:rsidR="00F42FE2" w:rsidRPr="000B6370" w14:paraId="6473E17D" w14:textId="77777777" w:rsidTr="00D37206">
        <w:trPr>
          <w:trHeight w:val="616"/>
        </w:trPr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D1051D" w14:textId="77777777"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使用装置名</w:t>
            </w:r>
          </w:p>
        </w:tc>
        <w:tc>
          <w:tcPr>
            <w:tcW w:w="23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BDF37D" w14:textId="298E6655"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年間使用</w:t>
            </w:r>
            <w:r w:rsidR="00C57F0F">
              <w:rPr>
                <w:rFonts w:ascii="Meiryo UI" w:eastAsia="Meiryo UI" w:hAnsi="Meiryo UI" w:hint="eastAsia"/>
                <w:szCs w:val="21"/>
              </w:rPr>
              <w:t>予定</w:t>
            </w:r>
          </w:p>
          <w:p w14:paraId="4532E6F7" w14:textId="02860193"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（実験回数</w:t>
            </w:r>
            <w:r w:rsidR="00D37206">
              <w:rPr>
                <w:rFonts w:ascii="Meiryo UI" w:eastAsia="Meiryo UI" w:hAnsi="Meiryo UI" w:hint="eastAsia"/>
                <w:sz w:val="16"/>
                <w:szCs w:val="16"/>
              </w:rPr>
              <w:t>もしくは</w:t>
            </w: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使用日数）</w:t>
            </w:r>
          </w:p>
        </w:tc>
        <w:tc>
          <w:tcPr>
            <w:tcW w:w="3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D3626E" w14:textId="77777777"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F42FE2" w:rsidRPr="000B6370" w14:paraId="6E95E0A8" w14:textId="77777777" w:rsidTr="00D37206">
        <w:trPr>
          <w:trHeight w:val="34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4C9E55D8" w14:textId="1807EAC5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14:paraId="71502CB6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double" w:sz="4" w:space="0" w:color="auto"/>
            </w:tcBorders>
            <w:vAlign w:val="center"/>
          </w:tcPr>
          <w:p w14:paraId="2BD03BE1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2FE2" w:rsidRPr="000B6370" w14:paraId="77DFF055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06D87689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39480FA8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1C8D681D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1FBB9BA1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513D7E0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54D94E6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4C56244E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37EAD1C4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7B4E3A6A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0323E6ED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135ED3AA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2FE2" w:rsidRPr="000B6370" w14:paraId="21B822E8" w14:textId="77777777" w:rsidTr="00D37206">
        <w:trPr>
          <w:trHeight w:val="34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467E0EBD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double" w:sz="4" w:space="0" w:color="auto"/>
            </w:tcBorders>
            <w:vAlign w:val="center"/>
          </w:tcPr>
          <w:p w14:paraId="6D084DE3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double" w:sz="4" w:space="0" w:color="auto"/>
            </w:tcBorders>
            <w:vAlign w:val="center"/>
          </w:tcPr>
          <w:p w14:paraId="72A0E683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935DFD" w14:paraId="036E4995" w14:textId="77777777" w:rsidTr="008F2965">
        <w:trPr>
          <w:trHeight w:val="1389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301FE6BD" w14:textId="2E38D438" w:rsidR="003A6D67" w:rsidRPr="003A6D67" w:rsidRDefault="003B25E1" w:rsidP="003A6D67">
            <w:pPr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935DFD">
              <w:rPr>
                <w:rFonts w:ascii="Meiryo UI" w:eastAsia="Meiryo UI" w:hAnsi="Meiryo UI" w:hint="eastAsia"/>
                <w:spacing w:val="-2"/>
                <w:szCs w:val="21"/>
              </w:rPr>
              <w:t>ヒメダイヤ利用の</w:t>
            </w:r>
            <w:r w:rsidR="00227A71" w:rsidRPr="00935DFD">
              <w:rPr>
                <w:rFonts w:ascii="Meiryo UI" w:eastAsia="Meiryo UI" w:hAnsi="Meiryo UI" w:hint="eastAsia"/>
                <w:spacing w:val="-2"/>
                <w:szCs w:val="21"/>
              </w:rPr>
              <w:t>場合</w:t>
            </w:r>
            <w:r w:rsidRPr="00935DFD">
              <w:rPr>
                <w:rFonts w:ascii="Meiryo UI" w:eastAsia="Meiryo UI" w:hAnsi="Meiryo UI" w:hint="eastAsia"/>
                <w:spacing w:val="-2"/>
                <w:szCs w:val="21"/>
              </w:rPr>
              <w:t>、</w:t>
            </w:r>
            <w:r w:rsidR="00227A71" w:rsidRPr="00935DFD">
              <w:rPr>
                <w:rFonts w:ascii="Meiryo UI" w:eastAsia="Meiryo UI" w:hAnsi="Meiryo UI" w:hint="eastAsia"/>
                <w:spacing w:val="-2"/>
                <w:szCs w:val="21"/>
              </w:rPr>
              <w:t>必要な個数・</w:t>
            </w:r>
            <w:r w:rsidR="005A6B97" w:rsidRPr="00935DFD">
              <w:rPr>
                <w:rFonts w:ascii="Meiryo UI" w:eastAsia="Meiryo UI" w:hAnsi="Meiryo UI" w:hint="eastAsia"/>
                <w:spacing w:val="-2"/>
                <w:szCs w:val="21"/>
              </w:rPr>
              <w:t>形状・仕様</w:t>
            </w:r>
            <w:r w:rsidR="00A30112" w:rsidRPr="00935DFD">
              <w:rPr>
                <w:rFonts w:ascii="Meiryo UI" w:eastAsia="Meiryo UI" w:hAnsi="Meiryo UI" w:hint="eastAsia"/>
                <w:spacing w:val="-2"/>
                <w:szCs w:val="21"/>
              </w:rPr>
              <w:t>を記載</w:t>
            </w:r>
            <w:r w:rsidR="00935DFD" w:rsidRPr="00935DFD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※ご希望の個数を提供できない場合があります</w:t>
            </w:r>
          </w:p>
        </w:tc>
        <w:tc>
          <w:tcPr>
            <w:tcW w:w="6213" w:type="dxa"/>
            <w:gridSpan w:val="2"/>
            <w:tcBorders>
              <w:top w:val="double" w:sz="4" w:space="0" w:color="auto"/>
            </w:tcBorders>
            <w:vAlign w:val="center"/>
          </w:tcPr>
          <w:p w14:paraId="52E3ACF0" w14:textId="77777777" w:rsidR="005A6B97" w:rsidRPr="00796C7C" w:rsidRDefault="005A6B97" w:rsidP="005356FD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9099D2A" w14:textId="56B08BF4" w:rsidR="00317A05" w:rsidRPr="003E4B73" w:rsidRDefault="00317A05" w:rsidP="00317A05">
      <w:pPr>
        <w:rPr>
          <w:rFonts w:ascii="Meiryo UI" w:eastAsia="Meiryo UI" w:hAnsi="Meiryo UI"/>
          <w:b/>
          <w:bCs/>
          <w:sz w:val="18"/>
          <w:szCs w:val="18"/>
        </w:rPr>
      </w:pPr>
      <w:r w:rsidRPr="003E4B73">
        <w:rPr>
          <w:rFonts w:ascii="Meiryo UI" w:eastAsia="Meiryo UI" w:hAnsi="Meiryo UI"/>
          <w:b/>
          <w:bCs/>
        </w:rPr>
        <w:lastRenderedPageBreak/>
        <w:t>本申請</w:t>
      </w:r>
      <w:r w:rsidRPr="003E4B73">
        <w:rPr>
          <w:rFonts w:ascii="Meiryo UI" w:eastAsia="Meiryo UI" w:hAnsi="Meiryo UI" w:hint="eastAsia"/>
          <w:b/>
          <w:bCs/>
        </w:rPr>
        <w:t>内容に関係する業績</w:t>
      </w:r>
      <w:r w:rsidRPr="00BC1B1C">
        <w:rPr>
          <w:rFonts w:ascii="Meiryo UI" w:eastAsia="Meiryo UI" w:hAnsi="Meiryo UI" w:hint="eastAsia"/>
          <w:sz w:val="16"/>
          <w:szCs w:val="16"/>
        </w:rPr>
        <w:t>（発表論文，学会発表，受賞，特許など，申請代表者・分担者を問</w:t>
      </w:r>
      <w:r w:rsidR="003E4B73" w:rsidRPr="00BC1B1C">
        <w:rPr>
          <w:rFonts w:ascii="Meiryo UI" w:eastAsia="Meiryo UI" w:hAnsi="Meiryo UI" w:hint="eastAsia"/>
          <w:sz w:val="16"/>
          <w:szCs w:val="16"/>
        </w:rPr>
        <w:t>いません</w:t>
      </w:r>
      <w:r w:rsidRPr="00BC1B1C">
        <w:rPr>
          <w:rFonts w:ascii="Meiryo UI" w:eastAsia="Meiryo UI" w:hAnsi="Meiryo U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17A05" w:rsidRPr="000B6370" w14:paraId="69D84F70" w14:textId="77777777" w:rsidTr="00C57F0F">
        <w:trPr>
          <w:trHeight w:val="7006"/>
        </w:trPr>
        <w:tc>
          <w:tcPr>
            <w:tcW w:w="9363" w:type="dxa"/>
          </w:tcPr>
          <w:p w14:paraId="40DF2B66" w14:textId="77777777" w:rsidR="00317A05" w:rsidRPr="000B6370" w:rsidRDefault="00317A05" w:rsidP="00CD7CDD">
            <w:pPr>
              <w:rPr>
                <w:rFonts w:ascii="Meiryo UI" w:eastAsia="Meiryo UI" w:hAnsi="Meiryo UI"/>
              </w:rPr>
            </w:pPr>
          </w:p>
          <w:p w14:paraId="4C90CB69" w14:textId="77777777" w:rsidR="00317A05" w:rsidRPr="000B6370" w:rsidRDefault="00317A05" w:rsidP="00CD7CDD">
            <w:pPr>
              <w:rPr>
                <w:rFonts w:ascii="Meiryo UI" w:eastAsia="Meiryo UI" w:hAnsi="Meiryo UI"/>
              </w:rPr>
            </w:pPr>
          </w:p>
        </w:tc>
      </w:tr>
    </w:tbl>
    <w:p w14:paraId="2A6C62CA" w14:textId="77777777" w:rsidR="00317A05" w:rsidRPr="000B6370" w:rsidRDefault="00317A05" w:rsidP="00317A05">
      <w:pPr>
        <w:rPr>
          <w:rFonts w:ascii="Meiryo UI" w:eastAsia="Meiryo UI" w:hAnsi="Meiryo UI"/>
        </w:rPr>
        <w:sectPr w:rsidR="00317A05" w:rsidRPr="000B6370" w:rsidSect="00F41184">
          <w:headerReference w:type="default" r:id="rId7"/>
          <w:footerReference w:type="default" r:id="rId8"/>
          <w:headerReference w:type="first" r:id="rId9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6724D320" w14:textId="77777777" w:rsidR="003E4B73" w:rsidRPr="003E4B73" w:rsidRDefault="003E4B73" w:rsidP="003E4B73">
      <w:pPr>
        <w:rPr>
          <w:rFonts w:ascii="Meiryo UI" w:eastAsia="Meiryo UI" w:hAnsi="Meiryo UI" w:cs="ＭＳ 明朝"/>
          <w:b/>
          <w:szCs w:val="21"/>
        </w:rPr>
      </w:pPr>
      <w:r w:rsidRPr="003E4B73">
        <w:rPr>
          <w:rFonts w:ascii="Meiryo UI" w:eastAsia="Meiryo UI" w:hAnsi="Meiryo UI" w:cs="ＭＳ 明朝" w:hint="eastAsia"/>
          <w:b/>
          <w:szCs w:val="21"/>
        </w:rPr>
        <w:t>本申請内容に関係する他の研究経費</w:t>
      </w:r>
      <w:r w:rsidR="00BC1B1C" w:rsidRPr="00117748">
        <w:rPr>
          <w:rFonts w:ascii="Meiryo UI" w:eastAsia="Meiryo UI" w:hAnsi="Meiryo UI" w:cs="ＭＳ 明朝" w:hint="eastAsia"/>
          <w:bCs/>
          <w:sz w:val="16"/>
          <w:szCs w:val="16"/>
        </w:rPr>
        <w:t>（他研究経費との相乗効果を把握するもので，申請の評価には関係しません）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C1B1C" w:rsidRPr="000B6370" w14:paraId="29EC896D" w14:textId="77777777" w:rsidTr="00117748">
        <w:trPr>
          <w:trHeight w:val="2012"/>
        </w:trPr>
        <w:tc>
          <w:tcPr>
            <w:tcW w:w="9363" w:type="dxa"/>
          </w:tcPr>
          <w:p w14:paraId="0AC45B3A" w14:textId="77777777" w:rsidR="00BC1B1C" w:rsidRPr="000B6370" w:rsidRDefault="00BC1B1C" w:rsidP="00CD7CDD">
            <w:pPr>
              <w:rPr>
                <w:rFonts w:ascii="Meiryo UI" w:eastAsia="Meiryo UI" w:hAnsi="Meiryo UI"/>
              </w:rPr>
            </w:pPr>
          </w:p>
        </w:tc>
      </w:tr>
    </w:tbl>
    <w:p w14:paraId="7260EDC4" w14:textId="77777777" w:rsidR="00BC1B1C" w:rsidRPr="000B6370" w:rsidRDefault="00BC1B1C" w:rsidP="00BC1B1C">
      <w:pPr>
        <w:rPr>
          <w:rFonts w:ascii="Meiryo UI" w:eastAsia="Meiryo UI" w:hAnsi="Meiryo UI"/>
        </w:rPr>
        <w:sectPr w:rsidR="00BC1B1C" w:rsidRPr="000B6370" w:rsidSect="00BC1B1C">
          <w:headerReference w:type="default" r:id="rId10"/>
          <w:headerReference w:type="first" r:id="rId11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0B8E69DF" w14:textId="1D06FAF0" w:rsidR="00AB7334" w:rsidRDefault="00AB733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0C1E86E3" w14:textId="673A4180" w:rsidR="00C46539" w:rsidRPr="00C46539" w:rsidRDefault="00C46539" w:rsidP="00C46539">
      <w:pPr>
        <w:spacing w:line="320" w:lineRule="exact"/>
        <w:jc w:val="center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lastRenderedPageBreak/>
        <w:t>P</w:t>
      </w:r>
      <w:r>
        <w:rPr>
          <w:rFonts w:ascii="Meiryo UI" w:eastAsia="Meiryo UI" w:hAnsi="Meiryo UI"/>
          <w:b/>
          <w:bCs/>
          <w:sz w:val="24"/>
          <w:szCs w:val="28"/>
        </w:rPr>
        <w:t>RIUS</w:t>
      </w:r>
      <w:r w:rsidRPr="00C46539">
        <w:rPr>
          <w:rFonts w:ascii="Meiryo UI" w:eastAsia="Meiryo UI" w:hAnsi="Meiryo UI" w:hint="eastAsia"/>
          <w:b/>
          <w:bCs/>
          <w:sz w:val="24"/>
          <w:szCs w:val="28"/>
        </w:rPr>
        <w:t>装置・機器リスト</w:t>
      </w:r>
    </w:p>
    <w:p w14:paraId="6F8C537D" w14:textId="77777777" w:rsidR="00C46539" w:rsidRPr="00C46539" w:rsidRDefault="00C46539" w:rsidP="00C46539">
      <w:pPr>
        <w:spacing w:line="320" w:lineRule="exact"/>
        <w:rPr>
          <w:rFonts w:ascii="Meiryo UI" w:eastAsia="Meiryo UI" w:hAnsi="Meiryo UI"/>
        </w:rPr>
      </w:pPr>
    </w:p>
    <w:p w14:paraId="77D800FC" w14:textId="216A7530" w:rsidR="00C46539" w:rsidRPr="00C46539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C46539">
        <w:rPr>
          <w:rFonts w:ascii="Meiryo UI" w:eastAsia="Meiryo UI" w:hAnsi="Meiryo UI" w:hint="eastAsia"/>
          <w:b/>
          <w:bCs/>
        </w:rPr>
        <w:t>超高圧装置群（超高圧実験装置と関連装置）</w:t>
      </w:r>
    </w:p>
    <w:p w14:paraId="5F21F462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マルチアンビル超高圧発生装置　Orange-1000</w:t>
      </w:r>
    </w:p>
    <w:p w14:paraId="61686710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マルチアンビル超高圧発生装置　Orange-3000</w:t>
      </w:r>
    </w:p>
    <w:p w14:paraId="71645F78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D-DIA型超高圧変形装置　Madonna I</w:t>
      </w:r>
    </w:p>
    <w:p w14:paraId="60602D84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DIA型焼結ダイヤモンドアンビル超高圧装置　Madonna II</w:t>
      </w:r>
    </w:p>
    <w:p w14:paraId="6DBDD9EA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ダイヤモンドアンビルセル　DAC</w:t>
      </w:r>
    </w:p>
    <w:p w14:paraId="30F1653E" w14:textId="7167CE22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DAC用</w:t>
      </w:r>
      <w:r w:rsidR="00FE468C" w:rsidRPr="00FE468C">
        <w:rPr>
          <w:rFonts w:ascii="Meiryo UI" w:eastAsia="Meiryo UI" w:hAnsi="Meiryo UI" w:hint="eastAsia"/>
        </w:rPr>
        <w:t>ファイバー</w:t>
      </w:r>
      <w:r w:rsidRPr="00FE468C">
        <w:rPr>
          <w:rFonts w:ascii="Meiryo UI" w:eastAsia="Meiryo UI" w:hAnsi="Meiryo UI" w:hint="eastAsia"/>
        </w:rPr>
        <w:t>レーザ</w:t>
      </w:r>
      <w:r w:rsidRPr="00C46539">
        <w:rPr>
          <w:rFonts w:ascii="Meiryo UI" w:eastAsia="Meiryo UI" w:hAnsi="Meiryo UI" w:hint="eastAsia"/>
        </w:rPr>
        <w:t>ー加熱システム　Fiber laser</w:t>
      </w:r>
    </w:p>
    <w:p w14:paraId="11974959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DAC用CO</w:t>
      </w:r>
      <w:r w:rsidRPr="004D1EB9">
        <w:rPr>
          <w:rFonts w:ascii="Meiryo UI" w:eastAsia="Meiryo UI" w:hAnsi="Meiryo UI" w:hint="eastAsia"/>
          <w:vertAlign w:val="subscript"/>
        </w:rPr>
        <w:t>2</w:t>
      </w:r>
      <w:r w:rsidRPr="00C46539">
        <w:rPr>
          <w:rFonts w:ascii="Meiryo UI" w:eastAsia="Meiryo UI" w:hAnsi="Meiryo UI" w:hint="eastAsia"/>
        </w:rPr>
        <w:t>レーザー加熱システム　CO</w:t>
      </w:r>
      <w:r w:rsidRPr="004D1EB9">
        <w:rPr>
          <w:rFonts w:ascii="Meiryo UI" w:eastAsia="Meiryo UI" w:hAnsi="Meiryo UI" w:hint="eastAsia"/>
          <w:vertAlign w:val="subscript"/>
        </w:rPr>
        <w:t>2</w:t>
      </w:r>
      <w:r w:rsidRPr="00C46539">
        <w:rPr>
          <w:rFonts w:ascii="Meiryo UI" w:eastAsia="Meiryo UI" w:hAnsi="Meiryo UI" w:hint="eastAsia"/>
        </w:rPr>
        <w:t xml:space="preserve"> laser</w:t>
      </w:r>
    </w:p>
    <w:p w14:paraId="0B804479" w14:textId="61583FDF" w:rsidR="00C46539" w:rsidRP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マルチアンビル装置用高圧下弾性波速度測定装置　Ultrasonic（TDS5104）</w:t>
      </w:r>
    </w:p>
    <w:p w14:paraId="52CF91C0" w14:textId="77777777" w:rsidR="00C46539" w:rsidRPr="00C46539" w:rsidRDefault="00C46539" w:rsidP="009A7814">
      <w:pPr>
        <w:spacing w:line="300" w:lineRule="exact"/>
        <w:rPr>
          <w:rFonts w:ascii="Meiryo UI" w:eastAsia="Meiryo UI" w:hAnsi="Meiryo UI"/>
        </w:rPr>
      </w:pPr>
    </w:p>
    <w:p w14:paraId="00174AA5" w14:textId="3B67842A" w:rsidR="00C46539" w:rsidRPr="00C46539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C46539">
        <w:rPr>
          <w:rFonts w:ascii="Meiryo UI" w:eastAsia="Meiryo UI" w:hAnsi="Meiryo UI" w:hint="eastAsia"/>
          <w:b/>
          <w:bCs/>
        </w:rPr>
        <w:t xml:space="preserve">微小試料分析装置（電子顕微鏡および関連装置とX線回折・分光装置等）　　　　　　　　</w:t>
      </w:r>
    </w:p>
    <w:p w14:paraId="150F32DC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電界放出型走査電子顕微鏡（EDS付き）　FE-SEM-EDS（JSM-7000F・X-Max）</w:t>
      </w:r>
    </w:p>
    <w:p w14:paraId="2F7F4587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電界放出型走査電子顕微鏡（EBSD分析）　FE-SEM-EBSD　(JSM-7000F)</w:t>
      </w:r>
    </w:p>
    <w:p w14:paraId="08AF6A94" w14:textId="04D662E8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走査型電子顕微鏡（EDS付き）　SEM-EDS (JSM-6510LV</w:t>
      </w:r>
      <w:r w:rsidR="004D1EB9" w:rsidRPr="005817F3">
        <w:rPr>
          <w:rFonts w:ascii="Meiryo UI" w:eastAsia="Meiryo UI" w:hAnsi="Meiryo UI" w:hint="eastAsia"/>
        </w:rPr>
        <w:t>・</w:t>
      </w:r>
      <w:r w:rsidR="004D1EB9">
        <w:rPr>
          <w:rFonts w:ascii="Meiryo UI" w:eastAsia="Meiryo UI" w:hAnsi="Meiryo UI"/>
        </w:rPr>
        <w:t>X-Max</w:t>
      </w:r>
      <w:r w:rsidRPr="005817F3">
        <w:rPr>
          <w:rFonts w:ascii="Meiryo UI" w:eastAsia="Meiryo UI" w:hAnsi="Meiryo UI" w:hint="eastAsia"/>
        </w:rPr>
        <w:t>)</w:t>
      </w:r>
    </w:p>
    <w:p w14:paraId="65566C19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電界放出型透過電子顕微鏡（EDS付き）　FE-TEM（JEM-2100F）</w:t>
      </w:r>
    </w:p>
    <w:p w14:paraId="16DBC838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透過電子顕微鏡　TEM（JEM-2010）</w:t>
      </w:r>
    </w:p>
    <w:p w14:paraId="22D58596" w14:textId="16CC6B3D" w:rsidR="005817F3" w:rsidRDefault="005C670A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集</w:t>
      </w:r>
      <w:r w:rsidR="00C46539" w:rsidRPr="005817F3">
        <w:rPr>
          <w:rFonts w:ascii="Meiryo UI" w:eastAsia="Meiryo UI" w:hAnsi="Meiryo UI" w:hint="eastAsia"/>
        </w:rPr>
        <w:t>束イオンビーム（デュアルビーム）加工装置　Dual Beam FIB（</w:t>
      </w:r>
      <w:proofErr w:type="spellStart"/>
      <w:r w:rsidR="00C46539" w:rsidRPr="005817F3">
        <w:rPr>
          <w:rFonts w:ascii="Meiryo UI" w:eastAsia="Meiryo UI" w:hAnsi="Meiryo UI" w:hint="eastAsia"/>
        </w:rPr>
        <w:t>Scios</w:t>
      </w:r>
      <w:proofErr w:type="spellEnd"/>
      <w:r w:rsidR="00C46539" w:rsidRPr="005817F3">
        <w:rPr>
          <w:rFonts w:ascii="Meiryo UI" w:eastAsia="Meiryo UI" w:hAnsi="Meiryo UI" w:hint="eastAsia"/>
        </w:rPr>
        <w:t>）</w:t>
      </w:r>
    </w:p>
    <w:p w14:paraId="27B090CF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集束イオンビーム加工装置　FIB（JEM-9310FIB）</w:t>
      </w:r>
    </w:p>
    <w:p w14:paraId="580FD89A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微小領域X線回折装置　Micro-focus XRD（RAPIDII-V/DW）</w:t>
      </w:r>
    </w:p>
    <w:p w14:paraId="6B6DABDE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粉末Ｘ線回折装置　Powder XRD（Ultima IV/DD）</w:t>
      </w:r>
    </w:p>
    <w:p w14:paraId="0D280036" w14:textId="6C59FEF4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顕微ラマン分光装置（日本分光）　Micro-Raman Spectroscopy（NRS-5100</w:t>
      </w:r>
      <w:r w:rsidR="00FE468C">
        <w:rPr>
          <w:rFonts w:ascii="Meiryo UI" w:eastAsia="Meiryo UI" w:hAnsi="Meiryo UI" w:hint="eastAsia"/>
        </w:rPr>
        <w:t>g</w:t>
      </w:r>
      <w:r w:rsidR="00FE468C">
        <w:rPr>
          <w:rFonts w:ascii="Meiryo UI" w:eastAsia="Meiryo UI" w:hAnsi="Meiryo UI"/>
        </w:rPr>
        <w:t>r</w:t>
      </w:r>
      <w:r w:rsidRPr="005817F3">
        <w:rPr>
          <w:rFonts w:ascii="Meiryo UI" w:eastAsia="Meiryo UI" w:hAnsi="Meiryo UI" w:hint="eastAsia"/>
        </w:rPr>
        <w:t>）</w:t>
      </w:r>
    </w:p>
    <w:p w14:paraId="27E13F86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顕微ラマン分光装置（Photon Design）　Micro-Raman Spectroscopy（RSM 800）</w:t>
      </w:r>
    </w:p>
    <w:p w14:paraId="773DBC83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顕微近赤外レーザーラマン分光装置 Micro-Raman (NIR) Spectroscopy（NRS-4500）</w:t>
      </w:r>
    </w:p>
    <w:p w14:paraId="00849F4F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顕微赤外分光装置　FT-IR（Spectrum One）</w:t>
      </w:r>
    </w:p>
    <w:p w14:paraId="1DF81EF0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紫外可視近赤外分光システム　UV-Vis-NIR（V-670）</w:t>
      </w:r>
    </w:p>
    <w:p w14:paraId="1728737F" w14:textId="63501638" w:rsidR="00C46539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レーザー顕微鏡</w:t>
      </w:r>
      <w:r w:rsidR="00FE468C" w:rsidRPr="00FE468C">
        <w:rPr>
          <w:rFonts w:ascii="Meiryo UI" w:eastAsia="Meiryo UI" w:hAnsi="Meiryo UI" w:hint="eastAsia"/>
        </w:rPr>
        <w:t xml:space="preserve">　</w:t>
      </w:r>
      <w:r w:rsidR="00FE468C" w:rsidRPr="00FE468C">
        <w:rPr>
          <w:rFonts w:ascii="Meiryo UI" w:eastAsia="Meiryo UI" w:hAnsi="Meiryo UI"/>
        </w:rPr>
        <w:t>Laser microscope</w:t>
      </w:r>
      <w:r w:rsidRPr="00FE468C">
        <w:rPr>
          <w:rFonts w:ascii="Meiryo UI" w:eastAsia="Meiryo UI" w:hAnsi="Meiryo UI" w:hint="eastAsia"/>
        </w:rPr>
        <w:t>（O</w:t>
      </w:r>
      <w:r w:rsidRPr="005817F3">
        <w:rPr>
          <w:rFonts w:ascii="Meiryo UI" w:eastAsia="Meiryo UI" w:hAnsi="Meiryo UI" w:hint="eastAsia"/>
        </w:rPr>
        <w:t>PTELICS HYBRID</w:t>
      </w:r>
      <w:r w:rsidR="00FE468C">
        <w:rPr>
          <w:rFonts w:ascii="Meiryo UI" w:eastAsia="Meiryo UI" w:hAnsi="Meiryo UI" w:hint="eastAsia"/>
        </w:rPr>
        <w:t xml:space="preserve"> </w:t>
      </w:r>
      <w:r w:rsidR="00FE468C">
        <w:rPr>
          <w:rFonts w:ascii="Meiryo UI" w:eastAsia="Meiryo UI" w:hAnsi="Meiryo UI"/>
        </w:rPr>
        <w:t>L3</w:t>
      </w:r>
      <w:r w:rsidRPr="005817F3">
        <w:rPr>
          <w:rFonts w:ascii="Meiryo UI" w:eastAsia="Meiryo UI" w:hAnsi="Meiryo UI" w:hint="eastAsia"/>
        </w:rPr>
        <w:t>）</w:t>
      </w:r>
    </w:p>
    <w:p w14:paraId="12714DDE" w14:textId="0470A957" w:rsidR="009A7814" w:rsidRPr="00287A9A" w:rsidRDefault="009A7814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イオン研磨加工装置（イオンスライサ）I</w:t>
      </w:r>
      <w:r w:rsidRPr="00287A9A">
        <w:rPr>
          <w:rFonts w:ascii="Meiryo UI" w:eastAsia="Meiryo UI" w:hAnsi="Meiryo UI"/>
        </w:rPr>
        <w:t>on Slicer</w:t>
      </w:r>
      <w:r w:rsidRPr="00287A9A">
        <w:rPr>
          <w:rFonts w:ascii="Meiryo UI" w:eastAsia="Meiryo UI" w:hAnsi="Meiryo UI" w:hint="eastAsia"/>
        </w:rPr>
        <w:t>（</w:t>
      </w:r>
      <w:r w:rsidR="006C6612" w:rsidRPr="00287A9A">
        <w:rPr>
          <w:rFonts w:ascii="Meiryo UI" w:eastAsia="Meiryo UI" w:hAnsi="Meiryo UI"/>
        </w:rPr>
        <w:t>EM-09100IS</w:t>
      </w:r>
      <w:r w:rsidRPr="00287A9A">
        <w:rPr>
          <w:rFonts w:ascii="Meiryo UI" w:eastAsia="Meiryo UI" w:hAnsi="Meiryo UI" w:hint="eastAsia"/>
        </w:rPr>
        <w:t>）</w:t>
      </w:r>
    </w:p>
    <w:p w14:paraId="4AD03697" w14:textId="2FA6302A" w:rsidR="009A7814" w:rsidRPr="00287A9A" w:rsidRDefault="009A7814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イオン研磨装置</w:t>
      </w:r>
      <w:r w:rsidR="007B2B33" w:rsidRPr="00287A9A">
        <w:rPr>
          <w:rFonts w:ascii="Meiryo UI" w:eastAsia="Meiryo UI" w:hAnsi="Meiryo UI" w:hint="eastAsia"/>
        </w:rPr>
        <w:t xml:space="preserve"> </w:t>
      </w:r>
      <w:r w:rsidRPr="00287A9A">
        <w:rPr>
          <w:rFonts w:ascii="Meiryo UI" w:eastAsia="Meiryo UI" w:hAnsi="Meiryo UI" w:hint="eastAsia"/>
        </w:rPr>
        <w:t>PIPS（</w:t>
      </w:r>
      <w:r w:rsidR="007B2B33" w:rsidRPr="00287A9A">
        <w:rPr>
          <w:rFonts w:ascii="Meiryo UI" w:eastAsia="Meiryo UI" w:hAnsi="Meiryo UI" w:hint="eastAsia"/>
        </w:rPr>
        <w:t>M</w:t>
      </w:r>
      <w:r w:rsidR="007B2B33" w:rsidRPr="00287A9A">
        <w:rPr>
          <w:rFonts w:ascii="Meiryo UI" w:eastAsia="Meiryo UI" w:hAnsi="Meiryo UI"/>
        </w:rPr>
        <w:t>odel 691</w:t>
      </w:r>
      <w:r w:rsidRPr="00287A9A">
        <w:rPr>
          <w:rFonts w:ascii="Meiryo UI" w:eastAsia="Meiryo UI" w:hAnsi="Meiryo UI" w:hint="eastAsia"/>
        </w:rPr>
        <w:t>）</w:t>
      </w:r>
    </w:p>
    <w:p w14:paraId="05E37A13" w14:textId="77777777" w:rsidR="00C46539" w:rsidRPr="00287A9A" w:rsidRDefault="00C46539" w:rsidP="009A7814">
      <w:pPr>
        <w:spacing w:line="300" w:lineRule="exact"/>
        <w:rPr>
          <w:rFonts w:ascii="Meiryo UI" w:eastAsia="Meiryo UI" w:hAnsi="Meiryo UI"/>
        </w:rPr>
      </w:pPr>
    </w:p>
    <w:p w14:paraId="02CEE174" w14:textId="5144BB67" w:rsidR="00C46539" w:rsidRPr="00287A9A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287A9A">
        <w:rPr>
          <w:rFonts w:ascii="Meiryo UI" w:eastAsia="Meiryo UI" w:hAnsi="Meiryo UI" w:hint="eastAsia"/>
          <w:b/>
          <w:bCs/>
        </w:rPr>
        <w:t>加工装置・その他の特徴ある装置</w:t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  <w:t xml:space="preserve">      　　　           </w:t>
      </w:r>
    </w:p>
    <w:p w14:paraId="2C914B9B" w14:textId="77777777" w:rsidR="000F56C2" w:rsidRDefault="00C46539" w:rsidP="00336BD3">
      <w:pPr>
        <w:pStyle w:val="ab"/>
        <w:numPr>
          <w:ilvl w:val="0"/>
          <w:numId w:val="14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0F56C2">
        <w:rPr>
          <w:rFonts w:ascii="Meiryo UI" w:eastAsia="Meiryo UI" w:hAnsi="Meiryo UI" w:hint="eastAsia"/>
        </w:rPr>
        <w:t>超音波加工機（UM-150CS）</w:t>
      </w:r>
    </w:p>
    <w:p w14:paraId="2375BB03" w14:textId="6DFD6179" w:rsidR="009A7814" w:rsidRPr="000F56C2" w:rsidRDefault="009A7814" w:rsidP="00336BD3">
      <w:pPr>
        <w:pStyle w:val="ab"/>
        <w:numPr>
          <w:ilvl w:val="0"/>
          <w:numId w:val="14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0F56C2">
        <w:rPr>
          <w:rFonts w:ascii="Meiryo UI" w:eastAsia="Meiryo UI" w:hAnsi="Meiryo UI" w:hint="eastAsia"/>
        </w:rPr>
        <w:t>自動パーツ加工機</w:t>
      </w:r>
      <w:r w:rsidR="00076938" w:rsidRPr="000F56C2">
        <w:rPr>
          <w:rFonts w:ascii="Meiryo UI" w:eastAsia="Meiryo UI" w:hAnsi="Meiryo UI" w:hint="eastAsia"/>
        </w:rPr>
        <w:t>①</w:t>
      </w:r>
      <w:r w:rsidRPr="000F56C2">
        <w:rPr>
          <w:rFonts w:ascii="Meiryo UI" w:eastAsia="Meiryo UI" w:hAnsi="Meiryo UI" w:hint="eastAsia"/>
        </w:rPr>
        <w:t xml:space="preserve">　Au</w:t>
      </w:r>
      <w:r w:rsidRPr="000F56C2">
        <w:rPr>
          <w:rFonts w:ascii="Meiryo UI" w:eastAsia="Meiryo UI" w:hAnsi="Meiryo UI"/>
        </w:rPr>
        <w:t>tomatic processing machine</w:t>
      </w:r>
      <w:r w:rsidRPr="000F56C2">
        <w:rPr>
          <w:rFonts w:ascii="Meiryo UI" w:eastAsia="Meiryo UI" w:hAnsi="Meiryo UI" w:hint="eastAsia"/>
        </w:rPr>
        <w:t>（M</w:t>
      </w:r>
      <w:r w:rsidRPr="000F56C2">
        <w:rPr>
          <w:rFonts w:ascii="Meiryo UI" w:eastAsia="Meiryo UI" w:hAnsi="Meiryo UI"/>
        </w:rPr>
        <w:t>DX-540</w:t>
      </w:r>
      <w:r w:rsidRPr="000F56C2">
        <w:rPr>
          <w:rFonts w:ascii="Meiryo UI" w:eastAsia="Meiryo UI" w:hAnsi="Meiryo UI" w:hint="eastAsia"/>
        </w:rPr>
        <w:t>）</w:t>
      </w:r>
    </w:p>
    <w:p w14:paraId="64E19B7E" w14:textId="77777777" w:rsidR="005817F3" w:rsidRPr="00287A9A" w:rsidRDefault="00C46539" w:rsidP="000F56C2">
      <w:pPr>
        <w:pStyle w:val="ab"/>
        <w:numPr>
          <w:ilvl w:val="0"/>
          <w:numId w:val="14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高温雰囲気炉①② 大型炉（ATCM50-100/1700）, 小型炉（TS-4B06）</w:t>
      </w:r>
    </w:p>
    <w:p w14:paraId="5F1F4ACF" w14:textId="4411406E" w:rsidR="00C46539" w:rsidRPr="00287A9A" w:rsidRDefault="00C46539" w:rsidP="000F56C2">
      <w:pPr>
        <w:pStyle w:val="ab"/>
        <w:numPr>
          <w:ilvl w:val="0"/>
          <w:numId w:val="14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マイクロビッカース高度計（HMV-G21DT）</w:t>
      </w:r>
    </w:p>
    <w:p w14:paraId="4E85D950" w14:textId="77777777" w:rsidR="00C46539" w:rsidRPr="00287A9A" w:rsidRDefault="00C46539" w:rsidP="009A7814">
      <w:pPr>
        <w:spacing w:line="300" w:lineRule="exact"/>
        <w:rPr>
          <w:rFonts w:ascii="Meiryo UI" w:eastAsia="Meiryo UI" w:hAnsi="Meiryo UI"/>
        </w:rPr>
      </w:pPr>
    </w:p>
    <w:p w14:paraId="7FEEC466" w14:textId="657D8A91" w:rsidR="00C46539" w:rsidRPr="00287A9A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287A9A">
        <w:rPr>
          <w:rFonts w:ascii="Meiryo UI" w:eastAsia="Meiryo UI" w:hAnsi="Meiryo UI" w:hint="eastAsia"/>
          <w:b/>
          <w:bCs/>
        </w:rPr>
        <w:t>数値計算用コード</w:t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  <w:t xml:space="preserve">　　</w:t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  <w:t xml:space="preserve"> 　　　</w:t>
      </w:r>
    </w:p>
    <w:p w14:paraId="49C14ED4" w14:textId="77777777" w:rsidR="009A7814" w:rsidRPr="00287A9A" w:rsidRDefault="00C46539" w:rsidP="000F56C2">
      <w:pPr>
        <w:pStyle w:val="ab"/>
        <w:numPr>
          <w:ilvl w:val="0"/>
          <w:numId w:val="15"/>
        </w:numPr>
        <w:adjustRightInd w:val="0"/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 xml:space="preserve">鉱物物性シミュレーションコード </w:t>
      </w:r>
    </w:p>
    <w:p w14:paraId="2FD59B9C" w14:textId="12FB3231" w:rsidR="008424CB" w:rsidRPr="00287A9A" w:rsidRDefault="00C46539" w:rsidP="000F56C2">
      <w:pPr>
        <w:pStyle w:val="ab"/>
        <w:numPr>
          <w:ilvl w:val="0"/>
          <w:numId w:val="15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 xml:space="preserve">数値流体シミュレーションコード </w:t>
      </w:r>
    </w:p>
    <w:p w14:paraId="5E28BC8E" w14:textId="77777777" w:rsidR="009A7814" w:rsidRPr="00287A9A" w:rsidRDefault="009A7814" w:rsidP="009A7814">
      <w:pPr>
        <w:spacing w:line="300" w:lineRule="exact"/>
        <w:rPr>
          <w:rFonts w:ascii="Meiryo UI" w:eastAsia="Meiryo UI" w:hAnsi="Meiryo UI"/>
          <w:b/>
          <w:bCs/>
        </w:rPr>
      </w:pPr>
    </w:p>
    <w:p w14:paraId="5ADB1B91" w14:textId="5E2A1655" w:rsidR="009A7814" w:rsidRPr="00287A9A" w:rsidRDefault="009A7814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287A9A">
        <w:rPr>
          <w:rFonts w:ascii="Meiryo UI" w:eastAsia="Meiryo UI" w:hAnsi="Meiryo UI" w:hint="eastAsia"/>
          <w:b/>
          <w:bCs/>
        </w:rPr>
        <w:t>センター外設置装置・技術</w:t>
      </w:r>
    </w:p>
    <w:p w14:paraId="474CDC95" w14:textId="5F88F434" w:rsidR="009A7814" w:rsidRPr="00287A9A" w:rsidRDefault="009A7814" w:rsidP="000F56C2">
      <w:pPr>
        <w:pStyle w:val="ab"/>
        <w:numPr>
          <w:ilvl w:val="0"/>
          <w:numId w:val="16"/>
        </w:numPr>
        <w:spacing w:line="32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変形機構付きガイドブロック</w:t>
      </w:r>
      <w:r w:rsidR="0076732B" w:rsidRPr="00287A9A">
        <w:rPr>
          <w:rFonts w:ascii="Meiryo UI" w:eastAsia="Meiryo UI" w:hAnsi="Meiryo UI" w:hint="eastAsia"/>
        </w:rPr>
        <w:t>（S</w:t>
      </w:r>
      <w:r w:rsidR="0076732B" w:rsidRPr="00287A9A">
        <w:rPr>
          <w:rFonts w:ascii="Meiryo UI" w:eastAsia="Meiryo UI" w:hAnsi="Meiryo UI"/>
        </w:rPr>
        <w:t>Pring-8</w:t>
      </w:r>
      <w:r w:rsidR="0076732B" w:rsidRPr="00287A9A">
        <w:rPr>
          <w:rFonts w:ascii="Meiryo UI" w:eastAsia="Meiryo UI" w:hAnsi="Meiryo UI" w:hint="eastAsia"/>
        </w:rPr>
        <w:t xml:space="preserve"> BL</w:t>
      </w:r>
      <w:r w:rsidR="0076732B" w:rsidRPr="00287A9A">
        <w:rPr>
          <w:rFonts w:ascii="Meiryo UI" w:eastAsia="Meiryo UI" w:hAnsi="Meiryo UI"/>
        </w:rPr>
        <w:t>04B1</w:t>
      </w:r>
      <w:r w:rsidR="0076732B" w:rsidRPr="00287A9A">
        <w:rPr>
          <w:rFonts w:ascii="Meiryo UI" w:eastAsia="Meiryo UI" w:hAnsi="Meiryo UI" w:hint="eastAsia"/>
        </w:rPr>
        <w:t>ビームライン）</w:t>
      </w:r>
    </w:p>
    <w:p w14:paraId="69B3E9D8" w14:textId="43B86D11" w:rsidR="0076732B" w:rsidRPr="00287A9A" w:rsidRDefault="0076732B" w:rsidP="000F56C2">
      <w:pPr>
        <w:pStyle w:val="ab"/>
        <w:numPr>
          <w:ilvl w:val="0"/>
          <w:numId w:val="16"/>
        </w:numPr>
        <w:spacing w:line="32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X線その場観察弾性波速度測定装置（</w:t>
      </w:r>
      <w:r w:rsidRPr="00287A9A">
        <w:rPr>
          <w:rFonts w:ascii="Meiryo UI" w:eastAsia="Meiryo UI" w:hAnsi="Meiryo UI"/>
        </w:rPr>
        <w:t>SPring-8 BL04B1</w:t>
      </w:r>
      <w:r w:rsidRPr="00287A9A">
        <w:rPr>
          <w:rFonts w:ascii="Meiryo UI" w:eastAsia="Meiryo UI" w:hAnsi="Meiryo UI" w:hint="eastAsia"/>
        </w:rPr>
        <w:t>ビームライン）</w:t>
      </w:r>
    </w:p>
    <w:sectPr w:rsidR="0076732B" w:rsidRPr="00287A9A" w:rsidSect="00C4653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428FD" w14:textId="77777777" w:rsidR="00363962" w:rsidRDefault="00363962">
      <w:r>
        <w:separator/>
      </w:r>
    </w:p>
  </w:endnote>
  <w:endnote w:type="continuationSeparator" w:id="0">
    <w:p w14:paraId="1BB6FEC6" w14:textId="77777777" w:rsidR="00363962" w:rsidRDefault="003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20E6" w14:textId="6A03084A" w:rsidR="00782C05" w:rsidRDefault="00782C05" w:rsidP="00782C05">
    <w:pPr>
      <w:pStyle w:val="a5"/>
      <w:jc w:val="right"/>
      <w:rPr>
        <w:rFonts w:ascii="メイリオ" w:eastAsia="メイリオ" w:hAnsi="メイリオ"/>
        <w:sz w:val="12"/>
        <w:szCs w:val="14"/>
      </w:rPr>
    </w:pPr>
    <w:r w:rsidRPr="00782C05">
      <w:rPr>
        <w:rFonts w:ascii="メイリオ" w:eastAsia="メイリオ" w:hAnsi="メイリオ" w:hint="eastAsia"/>
        <w:sz w:val="12"/>
        <w:szCs w:val="14"/>
      </w:rPr>
      <w:t>（2</w:t>
    </w:r>
    <w:r w:rsidRPr="00782C05">
      <w:rPr>
        <w:rFonts w:ascii="メイリオ" w:eastAsia="メイリオ" w:hAnsi="メイリオ"/>
        <w:sz w:val="12"/>
        <w:szCs w:val="14"/>
      </w:rPr>
      <w:t>020.</w:t>
    </w:r>
    <w:r w:rsidR="00CA2C9A">
      <w:rPr>
        <w:rFonts w:ascii="メイリオ" w:eastAsia="メイリオ" w:hAnsi="メイリオ" w:hint="eastAsia"/>
        <w:sz w:val="12"/>
        <w:szCs w:val="14"/>
      </w:rPr>
      <w:t>12</w:t>
    </w:r>
    <w:r w:rsidRPr="00782C05">
      <w:rPr>
        <w:rFonts w:ascii="メイリオ" w:eastAsia="メイリオ" w:hAnsi="メイリオ"/>
        <w:sz w:val="12"/>
        <w:szCs w:val="14"/>
      </w:rPr>
      <w:t>.</w:t>
    </w:r>
    <w:r w:rsidR="00CA2C9A">
      <w:rPr>
        <w:rFonts w:ascii="メイリオ" w:eastAsia="メイリオ" w:hAnsi="メイリオ" w:hint="eastAsia"/>
        <w:sz w:val="12"/>
        <w:szCs w:val="14"/>
      </w:rPr>
      <w:t>10</w:t>
    </w:r>
    <w:r w:rsidRPr="00782C05">
      <w:rPr>
        <w:rFonts w:ascii="メイリオ" w:eastAsia="メイリオ" w:hAnsi="メイリオ"/>
        <w:sz w:val="12"/>
        <w:szCs w:val="14"/>
      </w:rPr>
      <w:t xml:space="preserve"> ver</w:t>
    </w:r>
    <w:r>
      <w:rPr>
        <w:rFonts w:ascii="メイリオ" w:eastAsia="メイリオ" w:hAnsi="メイリオ"/>
        <w:sz w:val="12"/>
        <w:szCs w:val="14"/>
      </w:rPr>
      <w:t>.</w:t>
    </w:r>
    <w:r w:rsidRPr="00782C05">
      <w:rPr>
        <w:rFonts w:ascii="メイリオ" w:eastAsia="メイリオ" w:hAnsi="メイリオ" w:hint="eastAsia"/>
        <w:sz w:val="12"/>
        <w:szCs w:val="1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DF87" w14:textId="77777777" w:rsidR="00363962" w:rsidRDefault="00363962">
      <w:r>
        <w:separator/>
      </w:r>
    </w:p>
  </w:footnote>
  <w:footnote w:type="continuationSeparator" w:id="0">
    <w:p w14:paraId="3C2FC432" w14:textId="77777777" w:rsidR="00363962" w:rsidRDefault="0036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B0E5" w14:textId="77777777" w:rsidR="00CD7CDD" w:rsidRDefault="00CD7CDD">
    <w:pPr>
      <w:pStyle w:val="a3"/>
    </w:pPr>
  </w:p>
  <w:p w14:paraId="095628AC" w14:textId="77777777" w:rsidR="00CD7CDD" w:rsidRDefault="00CD7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D620" w14:textId="725E7F6D" w:rsidR="00CD7CDD" w:rsidRPr="002B6D7E" w:rsidRDefault="00CD7CDD" w:rsidP="0018663F">
    <w:pPr>
      <w:pStyle w:val="a3"/>
      <w:wordWrap w:val="0"/>
      <w:jc w:val="right"/>
      <w:rPr>
        <w:rFonts w:ascii="Meiryo UI" w:eastAsia="Meiryo UI" w:hAnsi="Meiryo UI"/>
      </w:rPr>
    </w:pPr>
    <w:r w:rsidRPr="002B6D7E">
      <w:rPr>
        <w:rFonts w:ascii="Meiryo UI" w:eastAsia="Meiryo UI" w:hAnsi="Meiryo UI" w:hint="eastAsia"/>
      </w:rPr>
      <w:t>様式</w:t>
    </w:r>
    <w:r>
      <w:rPr>
        <w:rFonts w:ascii="Meiryo UI" w:eastAsia="Meiryo UI" w:hAnsi="Meiryo UI" w:hint="eastAsia"/>
      </w:rPr>
      <w:t xml:space="preserve">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23A0" w14:textId="77777777" w:rsidR="00CD7CDD" w:rsidRPr="00C46539" w:rsidRDefault="00CD7CDD" w:rsidP="00C4653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DD6C" w14:textId="77777777" w:rsidR="00CD7CDD" w:rsidRDefault="00CD7CDD" w:rsidP="00CD7CDD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FE4"/>
    <w:multiLevelType w:val="hybridMultilevel"/>
    <w:tmpl w:val="3FFACB0A"/>
    <w:lvl w:ilvl="0" w:tplc="294C8F5A">
      <w:start w:val="30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456A3"/>
    <w:multiLevelType w:val="hybridMultilevel"/>
    <w:tmpl w:val="E7844104"/>
    <w:lvl w:ilvl="0" w:tplc="D576B7BC">
      <w:start w:val="26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969F8"/>
    <w:multiLevelType w:val="hybridMultilevel"/>
    <w:tmpl w:val="13FAC3E0"/>
    <w:lvl w:ilvl="0" w:tplc="32CE85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B2182"/>
    <w:multiLevelType w:val="hybridMultilevel"/>
    <w:tmpl w:val="41F023E0"/>
    <w:lvl w:ilvl="0" w:tplc="97307D1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30BC2"/>
    <w:multiLevelType w:val="hybridMultilevel"/>
    <w:tmpl w:val="C3344CE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A6663"/>
    <w:multiLevelType w:val="hybridMultilevel"/>
    <w:tmpl w:val="60CAA2A8"/>
    <w:lvl w:ilvl="0" w:tplc="99C6CC24">
      <w:start w:val="2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20875"/>
    <w:multiLevelType w:val="hybridMultilevel"/>
    <w:tmpl w:val="5E9E426A"/>
    <w:lvl w:ilvl="0" w:tplc="32CE85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EB22EE"/>
    <w:multiLevelType w:val="hybridMultilevel"/>
    <w:tmpl w:val="5DE46E4C"/>
    <w:lvl w:ilvl="0" w:tplc="A6883928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B6EDB"/>
    <w:multiLevelType w:val="hybridMultilevel"/>
    <w:tmpl w:val="3BB86F72"/>
    <w:lvl w:ilvl="0" w:tplc="DE18F226">
      <w:start w:val="33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943B2"/>
    <w:multiLevelType w:val="hybridMultilevel"/>
    <w:tmpl w:val="892CE038"/>
    <w:lvl w:ilvl="0" w:tplc="AD9E36B6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382A59"/>
    <w:multiLevelType w:val="hybridMultilevel"/>
    <w:tmpl w:val="C264048A"/>
    <w:lvl w:ilvl="0" w:tplc="E32817BA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F67C20"/>
    <w:multiLevelType w:val="hybridMultilevel"/>
    <w:tmpl w:val="55A85E3C"/>
    <w:lvl w:ilvl="0" w:tplc="9F7A7D62">
      <w:start w:val="32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D5D73"/>
    <w:multiLevelType w:val="hybridMultilevel"/>
    <w:tmpl w:val="9684A930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C14C4"/>
    <w:multiLevelType w:val="hybridMultilevel"/>
    <w:tmpl w:val="ACEEABD2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76287"/>
    <w:multiLevelType w:val="hybridMultilevel"/>
    <w:tmpl w:val="77E86418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915F8C"/>
    <w:multiLevelType w:val="hybridMultilevel"/>
    <w:tmpl w:val="8BC0DAB0"/>
    <w:lvl w:ilvl="0" w:tplc="A8C2A0B0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05"/>
    <w:rsid w:val="0000073C"/>
    <w:rsid w:val="000033DF"/>
    <w:rsid w:val="0000407F"/>
    <w:rsid w:val="00005B9C"/>
    <w:rsid w:val="000065D7"/>
    <w:rsid w:val="00006DD6"/>
    <w:rsid w:val="00007C32"/>
    <w:rsid w:val="00012E1B"/>
    <w:rsid w:val="00015523"/>
    <w:rsid w:val="0001685A"/>
    <w:rsid w:val="00016EC7"/>
    <w:rsid w:val="0001723C"/>
    <w:rsid w:val="00017372"/>
    <w:rsid w:val="000200D3"/>
    <w:rsid w:val="0002076E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938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5A29"/>
    <w:rsid w:val="000B6370"/>
    <w:rsid w:val="000B6672"/>
    <w:rsid w:val="000B6A97"/>
    <w:rsid w:val="000B6DC7"/>
    <w:rsid w:val="000C157E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D7A29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6C2"/>
    <w:rsid w:val="000F5FB7"/>
    <w:rsid w:val="00101193"/>
    <w:rsid w:val="00101DEE"/>
    <w:rsid w:val="001029B6"/>
    <w:rsid w:val="0010335A"/>
    <w:rsid w:val="00104499"/>
    <w:rsid w:val="00105CDB"/>
    <w:rsid w:val="001068AB"/>
    <w:rsid w:val="00107BB3"/>
    <w:rsid w:val="0011004D"/>
    <w:rsid w:val="0011048B"/>
    <w:rsid w:val="00110541"/>
    <w:rsid w:val="001111FC"/>
    <w:rsid w:val="00112E6E"/>
    <w:rsid w:val="00113154"/>
    <w:rsid w:val="00113AA1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4E35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8663F"/>
    <w:rsid w:val="0019023C"/>
    <w:rsid w:val="00190AA5"/>
    <w:rsid w:val="00192F8C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05DC"/>
    <w:rsid w:val="001C16E7"/>
    <w:rsid w:val="001C433F"/>
    <w:rsid w:val="001C4E8E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D9A"/>
    <w:rsid w:val="00206E01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27A71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87A9A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6D7E"/>
    <w:rsid w:val="002B740C"/>
    <w:rsid w:val="002C0823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CCE"/>
    <w:rsid w:val="00303908"/>
    <w:rsid w:val="00303949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37FF3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3962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87EEC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6D67"/>
    <w:rsid w:val="003A7B24"/>
    <w:rsid w:val="003B0F88"/>
    <w:rsid w:val="003B1057"/>
    <w:rsid w:val="003B10A0"/>
    <w:rsid w:val="003B1C1C"/>
    <w:rsid w:val="003B25E1"/>
    <w:rsid w:val="003B335C"/>
    <w:rsid w:val="003B3756"/>
    <w:rsid w:val="003B4174"/>
    <w:rsid w:val="003B5106"/>
    <w:rsid w:val="003B68E7"/>
    <w:rsid w:val="003C0A0B"/>
    <w:rsid w:val="003C1BAD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1762B"/>
    <w:rsid w:val="004224D4"/>
    <w:rsid w:val="00422E6A"/>
    <w:rsid w:val="004245AA"/>
    <w:rsid w:val="00424AB3"/>
    <w:rsid w:val="004252E1"/>
    <w:rsid w:val="0042655D"/>
    <w:rsid w:val="004271B1"/>
    <w:rsid w:val="004271C4"/>
    <w:rsid w:val="0042778C"/>
    <w:rsid w:val="00427B39"/>
    <w:rsid w:val="00427BE6"/>
    <w:rsid w:val="004311F5"/>
    <w:rsid w:val="00431B26"/>
    <w:rsid w:val="00432DA7"/>
    <w:rsid w:val="00433A7F"/>
    <w:rsid w:val="00435B5A"/>
    <w:rsid w:val="00436760"/>
    <w:rsid w:val="00436CFE"/>
    <w:rsid w:val="004403E9"/>
    <w:rsid w:val="004425DE"/>
    <w:rsid w:val="00442614"/>
    <w:rsid w:val="00443996"/>
    <w:rsid w:val="00450A70"/>
    <w:rsid w:val="004511FB"/>
    <w:rsid w:val="0045331C"/>
    <w:rsid w:val="00455B6E"/>
    <w:rsid w:val="00460E13"/>
    <w:rsid w:val="00461FE5"/>
    <w:rsid w:val="00463E82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54EB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1EB9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4B2"/>
    <w:rsid w:val="005308C6"/>
    <w:rsid w:val="00532768"/>
    <w:rsid w:val="00533B5E"/>
    <w:rsid w:val="005344BC"/>
    <w:rsid w:val="00534A43"/>
    <w:rsid w:val="005356FD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1EF3"/>
    <w:rsid w:val="005621B0"/>
    <w:rsid w:val="005625BF"/>
    <w:rsid w:val="00562A4A"/>
    <w:rsid w:val="00562A75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17F3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689B"/>
    <w:rsid w:val="005972E5"/>
    <w:rsid w:val="005A017A"/>
    <w:rsid w:val="005A0247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C670A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0195"/>
    <w:rsid w:val="006A070D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6612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100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660F"/>
    <w:rsid w:val="0074786F"/>
    <w:rsid w:val="00747A25"/>
    <w:rsid w:val="00747B68"/>
    <w:rsid w:val="00747E1B"/>
    <w:rsid w:val="0075025A"/>
    <w:rsid w:val="0075475B"/>
    <w:rsid w:val="00755DCD"/>
    <w:rsid w:val="00765262"/>
    <w:rsid w:val="00766D72"/>
    <w:rsid w:val="0076708E"/>
    <w:rsid w:val="0076732B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2C05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2B33"/>
    <w:rsid w:val="007B3012"/>
    <w:rsid w:val="007B3A75"/>
    <w:rsid w:val="007B3D84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01B8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7F680B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27FD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2965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1BDC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3139"/>
    <w:rsid w:val="00933E80"/>
    <w:rsid w:val="00934537"/>
    <w:rsid w:val="00934679"/>
    <w:rsid w:val="0093481C"/>
    <w:rsid w:val="00934E11"/>
    <w:rsid w:val="00935CF8"/>
    <w:rsid w:val="00935DFD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109"/>
    <w:rsid w:val="00960591"/>
    <w:rsid w:val="009612B1"/>
    <w:rsid w:val="00961475"/>
    <w:rsid w:val="009614E5"/>
    <w:rsid w:val="00962463"/>
    <w:rsid w:val="00963472"/>
    <w:rsid w:val="00964963"/>
    <w:rsid w:val="00965066"/>
    <w:rsid w:val="009665F4"/>
    <w:rsid w:val="00967FB0"/>
    <w:rsid w:val="009707B4"/>
    <w:rsid w:val="00972049"/>
    <w:rsid w:val="0097344B"/>
    <w:rsid w:val="0097732E"/>
    <w:rsid w:val="00977D67"/>
    <w:rsid w:val="009802B5"/>
    <w:rsid w:val="009811B8"/>
    <w:rsid w:val="0098217F"/>
    <w:rsid w:val="0098230E"/>
    <w:rsid w:val="00986B91"/>
    <w:rsid w:val="00990C3F"/>
    <w:rsid w:val="00991154"/>
    <w:rsid w:val="0099189F"/>
    <w:rsid w:val="00991B10"/>
    <w:rsid w:val="009928FE"/>
    <w:rsid w:val="0099463C"/>
    <w:rsid w:val="009963FA"/>
    <w:rsid w:val="0099706F"/>
    <w:rsid w:val="009A035A"/>
    <w:rsid w:val="009A08F0"/>
    <w:rsid w:val="009A5367"/>
    <w:rsid w:val="009A5C4F"/>
    <w:rsid w:val="009A7814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4CC"/>
    <w:rsid w:val="009F6950"/>
    <w:rsid w:val="00A02702"/>
    <w:rsid w:val="00A0318D"/>
    <w:rsid w:val="00A03C2E"/>
    <w:rsid w:val="00A04CEE"/>
    <w:rsid w:val="00A05336"/>
    <w:rsid w:val="00A05D39"/>
    <w:rsid w:val="00A06F89"/>
    <w:rsid w:val="00A06FF3"/>
    <w:rsid w:val="00A071F5"/>
    <w:rsid w:val="00A07F52"/>
    <w:rsid w:val="00A100FE"/>
    <w:rsid w:val="00A10ECA"/>
    <w:rsid w:val="00A1210C"/>
    <w:rsid w:val="00A13006"/>
    <w:rsid w:val="00A16671"/>
    <w:rsid w:val="00A1674C"/>
    <w:rsid w:val="00A2087B"/>
    <w:rsid w:val="00A21B65"/>
    <w:rsid w:val="00A24CB9"/>
    <w:rsid w:val="00A252E2"/>
    <w:rsid w:val="00A2630F"/>
    <w:rsid w:val="00A2655C"/>
    <w:rsid w:val="00A26D74"/>
    <w:rsid w:val="00A30112"/>
    <w:rsid w:val="00A31236"/>
    <w:rsid w:val="00A3211D"/>
    <w:rsid w:val="00A323E6"/>
    <w:rsid w:val="00A32DCE"/>
    <w:rsid w:val="00A339EF"/>
    <w:rsid w:val="00A349AD"/>
    <w:rsid w:val="00A35496"/>
    <w:rsid w:val="00A4081C"/>
    <w:rsid w:val="00A409E4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9B1"/>
    <w:rsid w:val="00A71F60"/>
    <w:rsid w:val="00A762EB"/>
    <w:rsid w:val="00A8049C"/>
    <w:rsid w:val="00A80F3E"/>
    <w:rsid w:val="00A81572"/>
    <w:rsid w:val="00A81AD3"/>
    <w:rsid w:val="00A81E77"/>
    <w:rsid w:val="00A837A1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334"/>
    <w:rsid w:val="00AB74C4"/>
    <w:rsid w:val="00AB77B9"/>
    <w:rsid w:val="00AC1A58"/>
    <w:rsid w:val="00AC247E"/>
    <w:rsid w:val="00AC33F1"/>
    <w:rsid w:val="00AC4530"/>
    <w:rsid w:val="00AC4C72"/>
    <w:rsid w:val="00AC5928"/>
    <w:rsid w:val="00AC5BE3"/>
    <w:rsid w:val="00AC6985"/>
    <w:rsid w:val="00AC6FBB"/>
    <w:rsid w:val="00AD19B9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F1BA5"/>
    <w:rsid w:val="00AF291F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36DC"/>
    <w:rsid w:val="00B6456F"/>
    <w:rsid w:val="00B65092"/>
    <w:rsid w:val="00B65997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578A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2DB5"/>
    <w:rsid w:val="00C04F6B"/>
    <w:rsid w:val="00C04F80"/>
    <w:rsid w:val="00C07D1E"/>
    <w:rsid w:val="00C10B1C"/>
    <w:rsid w:val="00C118C8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6539"/>
    <w:rsid w:val="00C47916"/>
    <w:rsid w:val="00C47CFB"/>
    <w:rsid w:val="00C510C6"/>
    <w:rsid w:val="00C51605"/>
    <w:rsid w:val="00C51A70"/>
    <w:rsid w:val="00C52CB8"/>
    <w:rsid w:val="00C53CDC"/>
    <w:rsid w:val="00C54D34"/>
    <w:rsid w:val="00C54D97"/>
    <w:rsid w:val="00C55056"/>
    <w:rsid w:val="00C57F0F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4E6D"/>
    <w:rsid w:val="00C95978"/>
    <w:rsid w:val="00C97B95"/>
    <w:rsid w:val="00C97CA7"/>
    <w:rsid w:val="00CA14A8"/>
    <w:rsid w:val="00CA1781"/>
    <w:rsid w:val="00CA1A6F"/>
    <w:rsid w:val="00CA2C9A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D7CDD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6C4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206"/>
    <w:rsid w:val="00D3777A"/>
    <w:rsid w:val="00D37D6E"/>
    <w:rsid w:val="00D42A51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7143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2EE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3509"/>
    <w:rsid w:val="00E258A8"/>
    <w:rsid w:val="00E27FBA"/>
    <w:rsid w:val="00E3024E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C00FC"/>
    <w:rsid w:val="00EC049B"/>
    <w:rsid w:val="00EC0B33"/>
    <w:rsid w:val="00EC173B"/>
    <w:rsid w:val="00EC1CCB"/>
    <w:rsid w:val="00EC26C5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5196"/>
    <w:rsid w:val="00F2005D"/>
    <w:rsid w:val="00F21835"/>
    <w:rsid w:val="00F23AAB"/>
    <w:rsid w:val="00F23B1A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184"/>
    <w:rsid w:val="00F4161E"/>
    <w:rsid w:val="00F41AF4"/>
    <w:rsid w:val="00F41DB5"/>
    <w:rsid w:val="00F42248"/>
    <w:rsid w:val="00F42C22"/>
    <w:rsid w:val="00F42FE2"/>
    <w:rsid w:val="00F43F08"/>
    <w:rsid w:val="00F448E8"/>
    <w:rsid w:val="00F475E0"/>
    <w:rsid w:val="00F47F6E"/>
    <w:rsid w:val="00F50962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BF9"/>
    <w:rsid w:val="00F82D9F"/>
    <w:rsid w:val="00F84CC2"/>
    <w:rsid w:val="00F851CF"/>
    <w:rsid w:val="00F85B63"/>
    <w:rsid w:val="00F85E6A"/>
    <w:rsid w:val="00F87204"/>
    <w:rsid w:val="00F90B86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2387"/>
    <w:rsid w:val="00FC38B2"/>
    <w:rsid w:val="00FC4540"/>
    <w:rsid w:val="00FC495F"/>
    <w:rsid w:val="00FC4DE4"/>
    <w:rsid w:val="00FC6275"/>
    <w:rsid w:val="00FC701D"/>
    <w:rsid w:val="00FC7B56"/>
    <w:rsid w:val="00FC7BF6"/>
    <w:rsid w:val="00FD229E"/>
    <w:rsid w:val="00FD3874"/>
    <w:rsid w:val="00FD4E37"/>
    <w:rsid w:val="00FE14FD"/>
    <w:rsid w:val="00FE156E"/>
    <w:rsid w:val="00FE240D"/>
    <w:rsid w:val="00FE2EBF"/>
    <w:rsid w:val="00FE3B4F"/>
    <w:rsid w:val="00FE468C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9BE8FF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87EE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7EE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4653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302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02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024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02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024E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grc</cp:lastModifiedBy>
  <cp:revision>2</cp:revision>
  <cp:lastPrinted>2020-04-07T13:39:00Z</cp:lastPrinted>
  <dcterms:created xsi:type="dcterms:W3CDTF">2020-12-11T00:32:00Z</dcterms:created>
  <dcterms:modified xsi:type="dcterms:W3CDTF">2020-12-11T00:32:00Z</dcterms:modified>
</cp:coreProperties>
</file>